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8AAE" w14:textId="77777777" w:rsidR="003C39A4" w:rsidRDefault="003C39A4" w:rsidP="002868A2">
      <w:pPr>
        <w:tabs>
          <w:tab w:val="right" w:pos="9072"/>
        </w:tabs>
        <w:spacing w:after="0"/>
        <w:rPr>
          <w:rFonts w:ascii="Tahoma" w:hAnsi="Tahoma"/>
          <w:sz w:val="40"/>
          <w:u w:val="double"/>
          <w:lang w:val="en-AU"/>
        </w:rPr>
      </w:pPr>
      <w:r>
        <w:rPr>
          <w:rFonts w:ascii="Tahoma" w:hAnsi="Tahoma"/>
          <w:sz w:val="40"/>
          <w:lang w:val="en-AU"/>
        </w:rPr>
        <w:t>Timaru Bridge Club Inc</w:t>
      </w:r>
    </w:p>
    <w:p w14:paraId="7D98FF9C" w14:textId="77777777" w:rsidR="003C39A4" w:rsidRPr="003C39A4" w:rsidRDefault="003C39A4" w:rsidP="002868A2">
      <w:pPr>
        <w:tabs>
          <w:tab w:val="right" w:pos="9072"/>
        </w:tabs>
        <w:spacing w:after="0"/>
        <w:rPr>
          <w:rFonts w:ascii="Tahoma" w:hAnsi="Tahoma"/>
          <w:sz w:val="20"/>
          <w:u w:val="double"/>
          <w:lang w:val="en-AU"/>
        </w:rPr>
      </w:pPr>
      <w:r w:rsidRPr="003C39A4">
        <w:rPr>
          <w:rFonts w:ascii="Tahoma" w:hAnsi="Tahoma"/>
          <w:sz w:val="20"/>
          <w:u w:val="double"/>
          <w:lang w:val="en-AU"/>
        </w:rPr>
        <w:tab/>
      </w:r>
    </w:p>
    <w:p w14:paraId="71931208" w14:textId="77777777" w:rsidR="006377A0" w:rsidRDefault="003C39A4" w:rsidP="002868A2">
      <w:pPr>
        <w:tabs>
          <w:tab w:val="right" w:pos="9072"/>
        </w:tabs>
        <w:spacing w:after="0"/>
        <w:rPr>
          <w:rFonts w:ascii="Tahoma" w:hAnsi="Tahoma"/>
          <w:lang w:val="en-AU"/>
        </w:rPr>
      </w:pPr>
      <w:r w:rsidRPr="003C39A4">
        <w:rPr>
          <w:rFonts w:ascii="Tahoma" w:hAnsi="Tahoma"/>
          <w:lang w:val="en-AU"/>
        </w:rPr>
        <w:t xml:space="preserve">Minutes of the Club Committee meeting held in the clubrooms, 63 Wilson Street, Timaru on </w:t>
      </w:r>
      <w:r w:rsidR="00995354">
        <w:rPr>
          <w:rFonts w:ascii="Tahoma" w:hAnsi="Tahoma"/>
          <w:lang w:val="en-AU"/>
        </w:rPr>
        <w:t>16 November</w:t>
      </w:r>
      <w:r w:rsidR="005562CD">
        <w:rPr>
          <w:rFonts w:ascii="Tahoma" w:hAnsi="Tahoma"/>
          <w:lang w:val="en-AU"/>
        </w:rPr>
        <w:t xml:space="preserve"> </w:t>
      </w:r>
      <w:r w:rsidR="006377A0">
        <w:rPr>
          <w:rFonts w:ascii="Tahoma" w:hAnsi="Tahoma"/>
          <w:lang w:val="en-AU"/>
        </w:rPr>
        <w:t>2023 at 7</w:t>
      </w:r>
      <w:r w:rsidRPr="003C39A4">
        <w:rPr>
          <w:rFonts w:ascii="Tahoma" w:hAnsi="Tahoma"/>
          <w:lang w:val="en-AU"/>
        </w:rPr>
        <w:t>.00pm</w:t>
      </w:r>
    </w:p>
    <w:p w14:paraId="3227C19B" w14:textId="77777777" w:rsidR="002868A2" w:rsidRDefault="002868A2" w:rsidP="002868A2">
      <w:pPr>
        <w:tabs>
          <w:tab w:val="right" w:pos="9072"/>
        </w:tabs>
        <w:spacing w:after="0"/>
        <w:rPr>
          <w:rFonts w:ascii="Tahoma" w:hAnsi="Tahoma"/>
          <w:b/>
          <w:lang w:val="en-AU"/>
        </w:rPr>
      </w:pPr>
    </w:p>
    <w:p w14:paraId="3A3B2529" w14:textId="77777777" w:rsidR="006377A0" w:rsidRDefault="006377A0" w:rsidP="002868A2">
      <w:pPr>
        <w:tabs>
          <w:tab w:val="right" w:pos="9072"/>
        </w:tabs>
        <w:spacing w:after="0"/>
        <w:rPr>
          <w:rFonts w:ascii="Tahoma" w:hAnsi="Tahoma"/>
          <w:b/>
          <w:lang w:val="en-AU"/>
        </w:rPr>
      </w:pPr>
      <w:r>
        <w:rPr>
          <w:rFonts w:ascii="Tahoma" w:hAnsi="Tahoma"/>
          <w:b/>
          <w:lang w:val="en-AU"/>
        </w:rPr>
        <w:t>Welcome</w:t>
      </w:r>
    </w:p>
    <w:p w14:paraId="0A0D652C" w14:textId="77777777" w:rsidR="00A63617" w:rsidRDefault="006377A0" w:rsidP="002868A2">
      <w:pPr>
        <w:tabs>
          <w:tab w:val="right" w:pos="9072"/>
        </w:tabs>
        <w:spacing w:after="0"/>
        <w:rPr>
          <w:rFonts w:ascii="Tahoma" w:hAnsi="Tahoma"/>
          <w:lang w:val="en-AU"/>
        </w:rPr>
      </w:pPr>
      <w:r>
        <w:rPr>
          <w:rFonts w:ascii="Tahoma" w:hAnsi="Tahoma"/>
          <w:lang w:val="en-AU"/>
        </w:rPr>
        <w:t xml:space="preserve">Carole Brand welcomed everyone to the </w:t>
      </w:r>
      <w:r w:rsidR="00FE4206">
        <w:rPr>
          <w:rFonts w:ascii="Tahoma" w:hAnsi="Tahoma"/>
          <w:lang w:val="en-AU"/>
        </w:rPr>
        <w:t>meeting</w:t>
      </w:r>
      <w:r w:rsidR="00A63617">
        <w:rPr>
          <w:rFonts w:ascii="Tahoma" w:hAnsi="Tahoma"/>
          <w:lang w:val="en-AU"/>
        </w:rPr>
        <w:t xml:space="preserve">.  </w:t>
      </w:r>
    </w:p>
    <w:p w14:paraId="3EEF0334" w14:textId="77777777" w:rsidR="00FE4206" w:rsidRDefault="00FE4206" w:rsidP="002868A2">
      <w:pPr>
        <w:tabs>
          <w:tab w:val="right" w:pos="9072"/>
        </w:tabs>
        <w:spacing w:after="0"/>
        <w:rPr>
          <w:rFonts w:ascii="Tahoma" w:hAnsi="Tahoma"/>
          <w:lang w:val="en-AU"/>
        </w:rPr>
      </w:pPr>
    </w:p>
    <w:p w14:paraId="725AC0E6" w14:textId="77777777" w:rsidR="003C39A4" w:rsidRPr="006377A0" w:rsidRDefault="003C39A4" w:rsidP="002868A2">
      <w:pPr>
        <w:tabs>
          <w:tab w:val="right" w:pos="9072"/>
        </w:tabs>
        <w:spacing w:after="0"/>
        <w:rPr>
          <w:rFonts w:ascii="Tahoma" w:hAnsi="Tahoma"/>
          <w:lang w:val="en-AU"/>
        </w:rPr>
      </w:pPr>
      <w:r>
        <w:rPr>
          <w:rFonts w:ascii="Tahoma" w:hAnsi="Tahoma"/>
          <w:b/>
          <w:lang w:val="en-AU"/>
        </w:rPr>
        <w:t>Present</w:t>
      </w:r>
    </w:p>
    <w:p w14:paraId="1EA71DAF" w14:textId="77777777" w:rsidR="001E479A" w:rsidRDefault="00A63617" w:rsidP="00FE4206">
      <w:pPr>
        <w:tabs>
          <w:tab w:val="right" w:pos="9072"/>
        </w:tabs>
        <w:spacing w:after="0"/>
        <w:rPr>
          <w:rFonts w:ascii="Tahoma" w:hAnsi="Tahoma"/>
          <w:lang w:val="en-AU"/>
        </w:rPr>
      </w:pPr>
      <w:r>
        <w:rPr>
          <w:rFonts w:ascii="Tahoma" w:hAnsi="Tahoma"/>
          <w:lang w:val="en-AU"/>
        </w:rPr>
        <w:t>Carole Brand</w:t>
      </w:r>
      <w:r w:rsidR="00FE4206">
        <w:rPr>
          <w:rFonts w:ascii="Tahoma" w:hAnsi="Tahoma"/>
          <w:lang w:val="en-AU"/>
        </w:rPr>
        <w:t xml:space="preserve">, </w:t>
      </w:r>
      <w:r w:rsidR="00B84164">
        <w:rPr>
          <w:rFonts w:ascii="Tahoma" w:hAnsi="Tahoma"/>
          <w:lang w:val="en-AU"/>
        </w:rPr>
        <w:t xml:space="preserve">Dianne Esler, Phil Jackson (representing Sue Milmine), </w:t>
      </w:r>
      <w:r w:rsidR="005D2E8E">
        <w:rPr>
          <w:rFonts w:ascii="Tahoma" w:hAnsi="Tahoma"/>
          <w:lang w:val="en-AU"/>
        </w:rPr>
        <w:t>Sue McConway</w:t>
      </w:r>
      <w:r w:rsidR="00AE31AA">
        <w:rPr>
          <w:rFonts w:ascii="Tahoma" w:hAnsi="Tahoma"/>
          <w:lang w:val="en-AU"/>
        </w:rPr>
        <w:t>, Mary McSherry</w:t>
      </w:r>
      <w:r w:rsidR="00ED3DC5">
        <w:rPr>
          <w:rFonts w:ascii="Tahoma" w:hAnsi="Tahoma"/>
          <w:lang w:val="en-AU"/>
        </w:rPr>
        <w:t>, Anne-Marie Pavletich</w:t>
      </w:r>
    </w:p>
    <w:p w14:paraId="0C2A8C3B" w14:textId="77777777" w:rsidR="006377A0" w:rsidRDefault="006377A0" w:rsidP="002868A2">
      <w:pPr>
        <w:tabs>
          <w:tab w:val="right" w:pos="9072"/>
        </w:tabs>
        <w:spacing w:after="0"/>
        <w:rPr>
          <w:rFonts w:ascii="Tahoma" w:hAnsi="Tahoma"/>
          <w:b/>
          <w:lang w:val="en-AU"/>
        </w:rPr>
      </w:pPr>
    </w:p>
    <w:p w14:paraId="57527C1D" w14:textId="77777777" w:rsidR="001E479A" w:rsidRDefault="001E479A" w:rsidP="002868A2">
      <w:pPr>
        <w:tabs>
          <w:tab w:val="right" w:pos="9072"/>
        </w:tabs>
        <w:spacing w:after="0"/>
        <w:rPr>
          <w:rFonts w:ascii="Tahoma" w:hAnsi="Tahoma"/>
          <w:b/>
          <w:lang w:val="en-AU"/>
        </w:rPr>
      </w:pPr>
      <w:r>
        <w:rPr>
          <w:rFonts w:ascii="Tahoma" w:hAnsi="Tahoma"/>
          <w:b/>
          <w:lang w:val="en-AU"/>
        </w:rPr>
        <w:t>Apologies</w:t>
      </w:r>
    </w:p>
    <w:p w14:paraId="127045B8" w14:textId="77777777" w:rsidR="006377A0" w:rsidRPr="00DF0736" w:rsidRDefault="00B84164" w:rsidP="002868A2">
      <w:pPr>
        <w:tabs>
          <w:tab w:val="right" w:pos="9072"/>
        </w:tabs>
        <w:spacing w:after="0"/>
        <w:rPr>
          <w:rFonts w:ascii="Tahoma" w:hAnsi="Tahoma"/>
          <w:b/>
          <w:bCs/>
          <w:color w:val="FF0000"/>
          <w:lang w:val="en-AU"/>
        </w:rPr>
      </w:pPr>
      <w:r>
        <w:rPr>
          <w:rFonts w:ascii="Tahoma" w:hAnsi="Tahoma"/>
          <w:lang w:val="en-AU"/>
        </w:rPr>
        <w:t xml:space="preserve">Andrea Brown, Tina Ivamy, Bill Mecchia, </w:t>
      </w:r>
      <w:r w:rsidR="00AE31AA">
        <w:rPr>
          <w:rFonts w:ascii="Tahoma" w:hAnsi="Tahoma"/>
          <w:lang w:val="en-AU"/>
        </w:rPr>
        <w:t>Sue Milmine</w:t>
      </w:r>
      <w:r w:rsidR="005D2E8E">
        <w:rPr>
          <w:rFonts w:ascii="Tahoma" w:hAnsi="Tahoma"/>
          <w:lang w:val="en-AU"/>
        </w:rPr>
        <w:t xml:space="preserve">, </w:t>
      </w:r>
      <w:r w:rsidR="00AE31AA">
        <w:rPr>
          <w:rFonts w:ascii="Tahoma" w:hAnsi="Tahoma"/>
          <w:lang w:val="en-AU"/>
        </w:rPr>
        <w:t>Grant Patterson</w:t>
      </w:r>
    </w:p>
    <w:p w14:paraId="782F6DDF" w14:textId="77777777" w:rsidR="001E479A" w:rsidRDefault="001E479A" w:rsidP="002868A2">
      <w:pPr>
        <w:tabs>
          <w:tab w:val="right" w:pos="9072"/>
        </w:tabs>
        <w:spacing w:after="0"/>
        <w:rPr>
          <w:rFonts w:ascii="Tahoma" w:hAnsi="Tahoma"/>
          <w:lang w:val="en-AU"/>
        </w:rPr>
      </w:pPr>
    </w:p>
    <w:p w14:paraId="4E96EF89" w14:textId="77777777" w:rsidR="006377A0" w:rsidRDefault="00C2676C" w:rsidP="002868A2">
      <w:pPr>
        <w:tabs>
          <w:tab w:val="right" w:pos="9072"/>
        </w:tabs>
        <w:spacing w:after="0"/>
        <w:rPr>
          <w:rFonts w:ascii="Tahoma" w:hAnsi="Tahoma"/>
          <w:shd w:val="clear" w:color="auto" w:fill="CCCCCC"/>
          <w:lang w:val="en-AU"/>
        </w:rPr>
      </w:pPr>
      <w:r>
        <w:rPr>
          <w:rFonts w:ascii="Tahoma" w:hAnsi="Tahoma"/>
          <w:lang w:val="en-AU"/>
        </w:rPr>
        <w:t>It was moved t</w:t>
      </w:r>
      <w:r w:rsidR="006377A0">
        <w:rPr>
          <w:rFonts w:ascii="Tahoma" w:hAnsi="Tahoma"/>
          <w:lang w:val="en-AU"/>
        </w:rPr>
        <w:t xml:space="preserve">hat the </w:t>
      </w:r>
      <w:r w:rsidR="006377A0" w:rsidRPr="007E6C20">
        <w:rPr>
          <w:rFonts w:ascii="Tahoma" w:hAnsi="Tahoma"/>
          <w:bCs/>
          <w:lang w:val="en-AU"/>
        </w:rPr>
        <w:t>apolog</w:t>
      </w:r>
      <w:r w:rsidR="00A63617">
        <w:rPr>
          <w:rFonts w:ascii="Tahoma" w:hAnsi="Tahoma"/>
          <w:bCs/>
          <w:lang w:val="en-AU"/>
        </w:rPr>
        <w:t>ies</w:t>
      </w:r>
      <w:r w:rsidR="006377A0">
        <w:rPr>
          <w:rFonts w:ascii="Tahoma" w:hAnsi="Tahoma"/>
          <w:lang w:val="en-AU"/>
        </w:rPr>
        <w:t xml:space="preserve"> be </w:t>
      </w:r>
      <w:r w:rsidR="006377A0" w:rsidRPr="00B2090C">
        <w:rPr>
          <w:rFonts w:ascii="Tahoma" w:hAnsi="Tahoma"/>
          <w:color w:val="000000" w:themeColor="text1"/>
          <w:lang w:val="en-AU"/>
        </w:rPr>
        <w:t>accepted</w:t>
      </w:r>
      <w:r w:rsidR="006377A0" w:rsidRPr="00C673EC">
        <w:rPr>
          <w:rFonts w:ascii="Tahoma" w:hAnsi="Tahoma"/>
          <w:color w:val="FF0000"/>
          <w:lang w:val="en-AU"/>
        </w:rPr>
        <w:t xml:space="preserve"> </w:t>
      </w:r>
      <w:r w:rsidR="006377A0">
        <w:rPr>
          <w:rFonts w:ascii="Tahoma" w:hAnsi="Tahoma"/>
          <w:lang w:val="en-AU"/>
        </w:rPr>
        <w:tab/>
        <w:t xml:space="preserve">Seconded &amp; carried.  </w:t>
      </w:r>
      <w:proofErr w:type="gramStart"/>
      <w:r w:rsidR="00AE31AA">
        <w:rPr>
          <w:rFonts w:ascii="Tahoma" w:hAnsi="Tahoma"/>
          <w:shd w:val="clear" w:color="auto" w:fill="CCCCCC"/>
          <w:lang w:val="en-AU"/>
        </w:rPr>
        <w:t xml:space="preserve">2023  </w:t>
      </w:r>
      <w:r w:rsidR="00B84164">
        <w:rPr>
          <w:rFonts w:ascii="Tahoma" w:hAnsi="Tahoma"/>
          <w:shd w:val="clear" w:color="auto" w:fill="CCCCCC"/>
          <w:lang w:val="en-AU"/>
        </w:rPr>
        <w:t>70</w:t>
      </w:r>
      <w:proofErr w:type="gramEnd"/>
    </w:p>
    <w:p w14:paraId="0F70276D" w14:textId="77777777" w:rsidR="00FE4206" w:rsidRDefault="00FE4206" w:rsidP="00A63617">
      <w:pPr>
        <w:tabs>
          <w:tab w:val="right" w:pos="9072"/>
        </w:tabs>
        <w:spacing w:after="0"/>
        <w:rPr>
          <w:rFonts w:ascii="Tahoma" w:hAnsi="Tahoma"/>
          <w:shd w:val="clear" w:color="auto" w:fill="FF0000"/>
          <w:lang w:val="en-AU"/>
        </w:rPr>
      </w:pPr>
    </w:p>
    <w:p w14:paraId="5CA52D1B" w14:textId="77777777" w:rsidR="00A63617" w:rsidRDefault="00A63617" w:rsidP="00A63617">
      <w:pPr>
        <w:tabs>
          <w:tab w:val="right" w:pos="9072"/>
        </w:tabs>
        <w:spacing w:after="0"/>
        <w:rPr>
          <w:rFonts w:ascii="Tahoma" w:hAnsi="Tahoma"/>
          <w:b/>
          <w:lang w:val="en-AU"/>
        </w:rPr>
      </w:pPr>
      <w:r>
        <w:rPr>
          <w:rFonts w:ascii="Tahoma" w:hAnsi="Tahoma"/>
          <w:b/>
          <w:lang w:val="en-AU"/>
        </w:rPr>
        <w:t>Previous Meeting Minutes</w:t>
      </w:r>
    </w:p>
    <w:p w14:paraId="47C03A9A" w14:textId="77777777" w:rsidR="00A63617" w:rsidRDefault="00A63617" w:rsidP="00A63617">
      <w:pPr>
        <w:tabs>
          <w:tab w:val="right" w:pos="9072"/>
        </w:tabs>
        <w:spacing w:after="0"/>
        <w:rPr>
          <w:rFonts w:ascii="Tahoma" w:hAnsi="Tahoma"/>
          <w:shd w:val="clear" w:color="auto" w:fill="CCCCCC"/>
          <w:lang w:val="en-AU"/>
        </w:rPr>
      </w:pPr>
      <w:r>
        <w:rPr>
          <w:rFonts w:ascii="Tahoma" w:hAnsi="Tahoma"/>
          <w:lang w:val="en-AU"/>
        </w:rPr>
        <w:t xml:space="preserve">It was moved that the minutes from the Committee Meeting </w:t>
      </w:r>
      <w:r w:rsidR="00FE4206">
        <w:rPr>
          <w:rFonts w:ascii="Tahoma" w:hAnsi="Tahoma"/>
          <w:lang w:val="en-AU"/>
        </w:rPr>
        <w:t xml:space="preserve">of </w:t>
      </w:r>
      <w:r w:rsidR="00B84164">
        <w:rPr>
          <w:rFonts w:ascii="Tahoma" w:hAnsi="Tahoma"/>
          <w:lang w:val="en-AU"/>
        </w:rPr>
        <w:t>19</w:t>
      </w:r>
      <w:r w:rsidR="00AE31AA">
        <w:rPr>
          <w:rFonts w:ascii="Tahoma" w:hAnsi="Tahoma"/>
          <w:lang w:val="en-AU"/>
        </w:rPr>
        <w:t xml:space="preserve"> </w:t>
      </w:r>
      <w:r w:rsidR="00B84164">
        <w:rPr>
          <w:rFonts w:ascii="Tahoma" w:hAnsi="Tahoma"/>
          <w:lang w:val="en-AU"/>
        </w:rPr>
        <w:t>October</w:t>
      </w:r>
      <w:r>
        <w:rPr>
          <w:rFonts w:ascii="Tahoma" w:hAnsi="Tahoma"/>
          <w:lang w:val="en-AU"/>
        </w:rPr>
        <w:t xml:space="preserve"> 2023 be </w:t>
      </w:r>
      <w:r w:rsidR="00FE4206">
        <w:rPr>
          <w:rFonts w:ascii="Tahoma" w:hAnsi="Tahoma"/>
          <w:lang w:val="en-AU"/>
        </w:rPr>
        <w:t xml:space="preserve">received and </w:t>
      </w:r>
      <w:r>
        <w:rPr>
          <w:rFonts w:ascii="Tahoma" w:hAnsi="Tahoma"/>
          <w:lang w:val="en-AU"/>
        </w:rPr>
        <w:t>approved.</w:t>
      </w:r>
      <w:r>
        <w:rPr>
          <w:rFonts w:ascii="Tahoma" w:hAnsi="Tahoma"/>
          <w:lang w:val="en-AU"/>
        </w:rPr>
        <w:tab/>
        <w:t xml:space="preserve">Seconded &amp; carried.  </w:t>
      </w:r>
      <w:r w:rsidR="005D2E8E">
        <w:rPr>
          <w:rFonts w:ascii="Tahoma" w:hAnsi="Tahoma"/>
          <w:shd w:val="clear" w:color="auto" w:fill="CCCCCC"/>
          <w:lang w:val="en-AU"/>
        </w:rPr>
        <w:t xml:space="preserve">2023 </w:t>
      </w:r>
      <w:r w:rsidR="00B84164">
        <w:rPr>
          <w:rFonts w:ascii="Tahoma" w:hAnsi="Tahoma"/>
          <w:shd w:val="clear" w:color="auto" w:fill="CCCCCC"/>
          <w:lang w:val="en-AU"/>
        </w:rPr>
        <w:t>71</w:t>
      </w:r>
    </w:p>
    <w:p w14:paraId="3494FEF6" w14:textId="77777777" w:rsidR="0045381D" w:rsidRDefault="0045381D" w:rsidP="00BE0212">
      <w:pPr>
        <w:tabs>
          <w:tab w:val="right" w:pos="9072"/>
        </w:tabs>
        <w:spacing w:after="0"/>
        <w:rPr>
          <w:rFonts w:ascii="Tahoma" w:hAnsi="Tahoma"/>
          <w:b/>
          <w:lang w:val="en-AU"/>
        </w:rPr>
      </w:pPr>
    </w:p>
    <w:p w14:paraId="5305F51D" w14:textId="77777777" w:rsidR="00B84164" w:rsidRDefault="00B84164" w:rsidP="00BE0212">
      <w:pPr>
        <w:tabs>
          <w:tab w:val="right" w:pos="9072"/>
        </w:tabs>
        <w:spacing w:after="0"/>
        <w:rPr>
          <w:rFonts w:ascii="Tahoma" w:hAnsi="Tahoma"/>
          <w:b/>
          <w:lang w:val="en-AU"/>
        </w:rPr>
      </w:pPr>
      <w:r>
        <w:rPr>
          <w:rFonts w:ascii="Tahoma" w:hAnsi="Tahoma"/>
          <w:b/>
          <w:lang w:val="en-AU"/>
        </w:rPr>
        <w:t>Additional Agenda Items</w:t>
      </w:r>
    </w:p>
    <w:p w14:paraId="269939E5" w14:textId="77777777" w:rsidR="00B84164" w:rsidRPr="00B84164" w:rsidRDefault="00B84164" w:rsidP="00BE0212">
      <w:pPr>
        <w:tabs>
          <w:tab w:val="right" w:pos="9072"/>
        </w:tabs>
        <w:spacing w:after="0"/>
        <w:rPr>
          <w:rFonts w:ascii="Tahoma" w:hAnsi="Tahoma"/>
          <w:lang w:val="en-AU"/>
        </w:rPr>
      </w:pPr>
      <w:r>
        <w:rPr>
          <w:rFonts w:ascii="Tahoma" w:hAnsi="Tahoma"/>
          <w:lang w:val="en-AU"/>
        </w:rPr>
        <w:t>Holiday Bridge</w:t>
      </w:r>
    </w:p>
    <w:p w14:paraId="5F4ED04B" w14:textId="77777777" w:rsidR="00B84164" w:rsidRDefault="00B84164" w:rsidP="00BE0212">
      <w:pPr>
        <w:tabs>
          <w:tab w:val="right" w:pos="9072"/>
        </w:tabs>
        <w:spacing w:after="0"/>
        <w:rPr>
          <w:rFonts w:ascii="Tahoma" w:hAnsi="Tahoma"/>
          <w:b/>
          <w:lang w:val="en-AU"/>
        </w:rPr>
      </w:pPr>
    </w:p>
    <w:p w14:paraId="6D99BFBC" w14:textId="77777777" w:rsidR="00B84164" w:rsidRDefault="00B84164" w:rsidP="00BE0212">
      <w:pPr>
        <w:tabs>
          <w:tab w:val="right" w:pos="9072"/>
        </w:tabs>
        <w:spacing w:after="0"/>
        <w:rPr>
          <w:rFonts w:ascii="Tahoma" w:hAnsi="Tahoma"/>
          <w:b/>
          <w:lang w:val="en-AU"/>
        </w:rPr>
      </w:pPr>
      <w:r>
        <w:rPr>
          <w:rFonts w:ascii="Tahoma" w:hAnsi="Tahoma"/>
          <w:b/>
          <w:lang w:val="en-AU"/>
        </w:rPr>
        <w:t>Meeting Format</w:t>
      </w:r>
    </w:p>
    <w:p w14:paraId="3E5D7E1E" w14:textId="77777777" w:rsidR="00B84164" w:rsidRDefault="00B84164" w:rsidP="00BE0212">
      <w:pPr>
        <w:tabs>
          <w:tab w:val="right" w:pos="9072"/>
        </w:tabs>
        <w:spacing w:after="0"/>
        <w:rPr>
          <w:rFonts w:ascii="Tahoma" w:hAnsi="Tahoma"/>
          <w:lang w:val="en-AU"/>
        </w:rPr>
      </w:pPr>
      <w:r>
        <w:rPr>
          <w:rFonts w:ascii="Tahoma" w:hAnsi="Tahoma"/>
          <w:lang w:val="en-AU"/>
        </w:rPr>
        <w:t>It was noted that some items would be moved up the agenda for discussion so that Dianne could be included as she had to leave the meeting early.</w:t>
      </w:r>
    </w:p>
    <w:p w14:paraId="23BC1141" w14:textId="77777777" w:rsidR="00B84164" w:rsidRDefault="00B84164" w:rsidP="00BE0212">
      <w:pPr>
        <w:tabs>
          <w:tab w:val="right" w:pos="9072"/>
        </w:tabs>
        <w:spacing w:after="0"/>
        <w:rPr>
          <w:rFonts w:ascii="Tahoma" w:hAnsi="Tahoma"/>
          <w:lang w:val="en-AU"/>
        </w:rPr>
      </w:pPr>
    </w:p>
    <w:p w14:paraId="00EEA19D" w14:textId="77777777" w:rsidR="00B84164" w:rsidRDefault="00B84164" w:rsidP="00BE0212">
      <w:pPr>
        <w:tabs>
          <w:tab w:val="right" w:pos="9072"/>
        </w:tabs>
        <w:spacing w:after="0"/>
        <w:rPr>
          <w:rFonts w:ascii="Tahoma" w:hAnsi="Tahoma"/>
          <w:b/>
          <w:lang w:val="en-AU"/>
        </w:rPr>
      </w:pPr>
      <w:r>
        <w:rPr>
          <w:rFonts w:ascii="Tahoma" w:hAnsi="Tahoma"/>
          <w:b/>
          <w:lang w:val="en-AU"/>
        </w:rPr>
        <w:t>Honoraria</w:t>
      </w:r>
    </w:p>
    <w:p w14:paraId="5DBAC3F3" w14:textId="77777777" w:rsidR="009E55A6" w:rsidRDefault="00C15DA2" w:rsidP="00BE0212">
      <w:pPr>
        <w:tabs>
          <w:tab w:val="right" w:pos="9072"/>
        </w:tabs>
        <w:spacing w:after="0"/>
        <w:rPr>
          <w:rFonts w:ascii="Tahoma" w:hAnsi="Tahoma"/>
          <w:lang w:val="en-AU"/>
        </w:rPr>
      </w:pPr>
      <w:r>
        <w:rPr>
          <w:rFonts w:ascii="Tahoma" w:hAnsi="Tahoma"/>
          <w:lang w:val="en-AU"/>
        </w:rPr>
        <w:t>The discussion on honoraria for the financial year to 30 September 2023 has been deferred for the last two meetings due to the lack of a quorum</w:t>
      </w:r>
      <w:r w:rsidR="00E62F77">
        <w:rPr>
          <w:rFonts w:ascii="Tahoma" w:hAnsi="Tahoma"/>
          <w:lang w:val="en-AU"/>
        </w:rPr>
        <w:t xml:space="preserve"> </w:t>
      </w:r>
      <w:r w:rsidR="00F44423">
        <w:rPr>
          <w:rFonts w:ascii="Tahoma" w:hAnsi="Tahoma"/>
          <w:lang w:val="en-AU"/>
        </w:rPr>
        <w:t>(</w:t>
      </w:r>
      <w:r w:rsidR="00E62F77">
        <w:rPr>
          <w:rFonts w:ascii="Tahoma" w:hAnsi="Tahoma"/>
          <w:lang w:val="en-AU"/>
        </w:rPr>
        <w:t>excluding</w:t>
      </w:r>
      <w:r w:rsidR="009E2D86">
        <w:rPr>
          <w:rFonts w:ascii="Tahoma" w:hAnsi="Tahoma"/>
          <w:lang w:val="en-AU"/>
        </w:rPr>
        <w:t xml:space="preserve"> those receiving honoraria</w:t>
      </w:r>
      <w:r>
        <w:rPr>
          <w:rFonts w:ascii="Tahoma" w:hAnsi="Tahoma"/>
          <w:lang w:val="en-AU"/>
        </w:rPr>
        <w:t>.</w:t>
      </w:r>
      <w:r w:rsidR="00F44423">
        <w:rPr>
          <w:rFonts w:ascii="Tahoma" w:hAnsi="Tahoma"/>
          <w:lang w:val="en-AU"/>
        </w:rPr>
        <w:t>)</w:t>
      </w:r>
      <w:r>
        <w:rPr>
          <w:rFonts w:ascii="Tahoma" w:hAnsi="Tahoma"/>
          <w:lang w:val="en-AU"/>
        </w:rPr>
        <w:t xml:space="preserve">  </w:t>
      </w:r>
    </w:p>
    <w:p w14:paraId="60FC18CB" w14:textId="77777777" w:rsidR="009E55A6" w:rsidRDefault="009E55A6" w:rsidP="00BE0212">
      <w:pPr>
        <w:tabs>
          <w:tab w:val="right" w:pos="9072"/>
        </w:tabs>
        <w:spacing w:after="0"/>
        <w:rPr>
          <w:rFonts w:ascii="Tahoma" w:hAnsi="Tahoma"/>
          <w:lang w:val="en-AU"/>
        </w:rPr>
      </w:pPr>
    </w:p>
    <w:p w14:paraId="42500F0B" w14:textId="77777777" w:rsidR="00C15DA2" w:rsidRDefault="00C15DA2" w:rsidP="00BE0212">
      <w:pPr>
        <w:tabs>
          <w:tab w:val="right" w:pos="9072"/>
        </w:tabs>
        <w:spacing w:after="0"/>
        <w:rPr>
          <w:rFonts w:ascii="Tahoma" w:hAnsi="Tahoma"/>
          <w:lang w:val="en-AU"/>
        </w:rPr>
      </w:pPr>
      <w:r>
        <w:rPr>
          <w:rFonts w:ascii="Tahoma" w:hAnsi="Tahoma"/>
          <w:lang w:val="en-AU"/>
        </w:rPr>
        <w:t xml:space="preserve">Anne-Marie left the room due to a conflict of interest whilst the </w:t>
      </w:r>
      <w:r w:rsidR="00F44423">
        <w:rPr>
          <w:rFonts w:ascii="Tahoma" w:hAnsi="Tahoma"/>
          <w:lang w:val="en-AU"/>
        </w:rPr>
        <w:t>h</w:t>
      </w:r>
      <w:r>
        <w:rPr>
          <w:rFonts w:ascii="Tahoma" w:hAnsi="Tahoma"/>
          <w:lang w:val="en-AU"/>
        </w:rPr>
        <w:t xml:space="preserve">onorarium for the position of </w:t>
      </w:r>
      <w:r w:rsidR="009E55A6">
        <w:rPr>
          <w:rFonts w:ascii="Tahoma" w:hAnsi="Tahoma"/>
          <w:lang w:val="en-AU"/>
        </w:rPr>
        <w:t>Tournament Secretary</w:t>
      </w:r>
      <w:r>
        <w:rPr>
          <w:rFonts w:ascii="Tahoma" w:hAnsi="Tahoma"/>
          <w:lang w:val="en-AU"/>
        </w:rPr>
        <w:t xml:space="preserve"> was discussed.  The Chairperson moved that the honorarium stay the same for the financial year to 30 September 2023 - $650 gross</w:t>
      </w:r>
      <w:r w:rsidR="00050CAB">
        <w:rPr>
          <w:rFonts w:ascii="Tahoma" w:hAnsi="Tahoma"/>
          <w:lang w:val="en-AU"/>
        </w:rPr>
        <w:t xml:space="preserve"> before </w:t>
      </w:r>
      <w:r w:rsidR="0053155A">
        <w:rPr>
          <w:rFonts w:ascii="Tahoma" w:hAnsi="Tahoma"/>
          <w:lang w:val="en-AU"/>
        </w:rPr>
        <w:t>withholding tax</w:t>
      </w:r>
      <w:r>
        <w:rPr>
          <w:rFonts w:ascii="Tahoma" w:hAnsi="Tahoma"/>
          <w:lang w:val="en-AU"/>
        </w:rPr>
        <w:t>.</w:t>
      </w:r>
      <w:r>
        <w:rPr>
          <w:rFonts w:ascii="Tahoma" w:hAnsi="Tahoma"/>
          <w:lang w:val="en-AU"/>
        </w:rPr>
        <w:tab/>
      </w:r>
    </w:p>
    <w:p w14:paraId="145DF709" w14:textId="77777777" w:rsidR="009E55A6" w:rsidRDefault="00C15DA2" w:rsidP="00BE0212">
      <w:pPr>
        <w:tabs>
          <w:tab w:val="right" w:pos="9072"/>
        </w:tabs>
        <w:spacing w:after="0"/>
        <w:rPr>
          <w:rFonts w:ascii="Tahoma" w:hAnsi="Tahoma"/>
          <w:lang w:val="en-AU"/>
        </w:rPr>
      </w:pPr>
      <w:r>
        <w:rPr>
          <w:rFonts w:ascii="Tahoma" w:hAnsi="Tahoma"/>
          <w:lang w:val="en-AU"/>
        </w:rPr>
        <w:tab/>
        <w:t xml:space="preserve">Seconded &amp; carried.  </w:t>
      </w:r>
      <w:r w:rsidRPr="00D0274B">
        <w:rPr>
          <w:rFonts w:ascii="Tahoma" w:hAnsi="Tahoma"/>
          <w:shd w:val="clear" w:color="auto" w:fill="CCCCCC"/>
          <w:lang w:val="en-AU"/>
        </w:rPr>
        <w:t>2023 72</w:t>
      </w:r>
    </w:p>
    <w:p w14:paraId="73DAC62B" w14:textId="77777777" w:rsidR="009E55A6" w:rsidRDefault="009E55A6" w:rsidP="00BE0212">
      <w:pPr>
        <w:tabs>
          <w:tab w:val="right" w:pos="9072"/>
        </w:tabs>
        <w:spacing w:after="0"/>
        <w:rPr>
          <w:rFonts w:ascii="Tahoma" w:hAnsi="Tahoma"/>
          <w:lang w:val="en-AU"/>
        </w:rPr>
      </w:pPr>
    </w:p>
    <w:p w14:paraId="2AF15EC7" w14:textId="77777777" w:rsidR="009E55A6" w:rsidRDefault="009E55A6" w:rsidP="00BE0212">
      <w:pPr>
        <w:tabs>
          <w:tab w:val="right" w:pos="9072"/>
        </w:tabs>
        <w:spacing w:after="0"/>
        <w:rPr>
          <w:rFonts w:ascii="Tahoma" w:hAnsi="Tahoma"/>
          <w:lang w:val="en-AU"/>
        </w:rPr>
      </w:pPr>
      <w:r>
        <w:rPr>
          <w:rFonts w:ascii="Tahoma" w:hAnsi="Tahoma"/>
          <w:lang w:val="en-AU"/>
        </w:rPr>
        <w:t>Anne-Marie returned to the room and Sue McConway left the room due to a conflict of interest whilst the honorarium for the position of Treasurer was discussed.  The Chairperson moved that the honorarium stay the same for the financial year to 30 September 2023 - $650 gross.</w:t>
      </w:r>
      <w:r>
        <w:rPr>
          <w:rFonts w:ascii="Tahoma" w:hAnsi="Tahoma"/>
          <w:lang w:val="en-AU"/>
        </w:rPr>
        <w:tab/>
        <w:t xml:space="preserve">Seconded &amp; carried.  </w:t>
      </w:r>
      <w:r w:rsidRPr="00D0274B">
        <w:rPr>
          <w:rFonts w:ascii="Tahoma" w:hAnsi="Tahoma"/>
          <w:shd w:val="clear" w:color="auto" w:fill="CCCCCC"/>
          <w:lang w:val="en-AU"/>
        </w:rPr>
        <w:t>2023 73</w:t>
      </w:r>
    </w:p>
    <w:p w14:paraId="08CDB537" w14:textId="77777777" w:rsidR="009E55A6" w:rsidRDefault="009E55A6" w:rsidP="00BE0212">
      <w:pPr>
        <w:tabs>
          <w:tab w:val="right" w:pos="9072"/>
        </w:tabs>
        <w:spacing w:after="0"/>
        <w:rPr>
          <w:rFonts w:ascii="Tahoma" w:hAnsi="Tahoma"/>
          <w:lang w:val="en-AU"/>
        </w:rPr>
      </w:pPr>
    </w:p>
    <w:p w14:paraId="56ADA5F1" w14:textId="77777777" w:rsidR="00C15DA2" w:rsidRDefault="009E55A6" w:rsidP="00BE0212">
      <w:pPr>
        <w:tabs>
          <w:tab w:val="right" w:pos="9072"/>
        </w:tabs>
        <w:spacing w:after="0"/>
        <w:rPr>
          <w:rFonts w:ascii="Tahoma" w:hAnsi="Tahoma"/>
          <w:lang w:val="en-AU"/>
        </w:rPr>
      </w:pPr>
      <w:r>
        <w:rPr>
          <w:rFonts w:ascii="Tahoma" w:hAnsi="Tahoma"/>
          <w:lang w:val="en-AU"/>
        </w:rPr>
        <w:t>Sue McConway returned to the room.  The Chairperson moved that the honoraria for the positions of Secretary and Computer Manager stay the same for the financial year to 30 September 2023 - $650 gross for each.</w:t>
      </w:r>
      <w:r>
        <w:rPr>
          <w:rFonts w:ascii="Tahoma" w:hAnsi="Tahoma"/>
          <w:lang w:val="en-AU"/>
        </w:rPr>
        <w:tab/>
        <w:t xml:space="preserve">Seconded &amp; carried.  </w:t>
      </w:r>
      <w:r w:rsidRPr="00D0274B">
        <w:rPr>
          <w:rFonts w:ascii="Tahoma" w:hAnsi="Tahoma"/>
          <w:shd w:val="clear" w:color="auto" w:fill="CCCCCC"/>
          <w:lang w:val="en-AU"/>
        </w:rPr>
        <w:t>2023 74</w:t>
      </w:r>
    </w:p>
    <w:p w14:paraId="5EC3F9C6" w14:textId="77777777" w:rsidR="00ED3DC5" w:rsidRDefault="00ED3DC5" w:rsidP="00BE0212">
      <w:pPr>
        <w:tabs>
          <w:tab w:val="right" w:pos="9072"/>
        </w:tabs>
        <w:spacing w:after="0"/>
        <w:rPr>
          <w:rFonts w:ascii="Tahoma" w:hAnsi="Tahoma"/>
          <w:b/>
          <w:lang w:val="en-AU"/>
        </w:rPr>
      </w:pPr>
    </w:p>
    <w:p w14:paraId="1F51F800" w14:textId="77777777" w:rsidR="00B72F63" w:rsidRDefault="00B72F63" w:rsidP="00BE0212">
      <w:pPr>
        <w:tabs>
          <w:tab w:val="right" w:pos="9072"/>
        </w:tabs>
        <w:spacing w:after="0"/>
        <w:rPr>
          <w:rFonts w:ascii="Tahoma" w:hAnsi="Tahoma"/>
          <w:b/>
          <w:lang w:val="en-AU"/>
        </w:rPr>
      </w:pPr>
      <w:r>
        <w:rPr>
          <w:rFonts w:ascii="Tahoma" w:hAnsi="Tahoma"/>
          <w:b/>
          <w:lang w:val="en-AU"/>
        </w:rPr>
        <w:t xml:space="preserve">Directors Group </w:t>
      </w:r>
    </w:p>
    <w:p w14:paraId="26A3CE06" w14:textId="77777777" w:rsidR="00C90529" w:rsidRDefault="00B72F63" w:rsidP="00BE0212">
      <w:pPr>
        <w:tabs>
          <w:tab w:val="right" w:pos="9072"/>
        </w:tabs>
        <w:spacing w:after="0"/>
        <w:rPr>
          <w:rFonts w:ascii="Tahoma" w:hAnsi="Tahoma"/>
          <w:lang w:val="en-AU"/>
        </w:rPr>
      </w:pPr>
      <w:r>
        <w:rPr>
          <w:rFonts w:ascii="Tahoma" w:hAnsi="Tahoma"/>
          <w:lang w:val="en-AU"/>
        </w:rPr>
        <w:t xml:space="preserve">The report had been circulated to the committee prior to the meeting.  </w:t>
      </w:r>
    </w:p>
    <w:p w14:paraId="75239498" w14:textId="77777777" w:rsidR="00C90529" w:rsidRDefault="00C90529" w:rsidP="00BE0212">
      <w:pPr>
        <w:tabs>
          <w:tab w:val="right" w:pos="9072"/>
        </w:tabs>
        <w:spacing w:after="0"/>
        <w:rPr>
          <w:rFonts w:ascii="Tahoma" w:hAnsi="Tahoma"/>
          <w:lang w:val="en-AU"/>
        </w:rPr>
      </w:pPr>
    </w:p>
    <w:p w14:paraId="710871F1" w14:textId="77777777" w:rsidR="00C90529" w:rsidRDefault="00C90529" w:rsidP="00BE0212">
      <w:pPr>
        <w:tabs>
          <w:tab w:val="right" w:pos="9072"/>
        </w:tabs>
        <w:spacing w:after="0"/>
        <w:rPr>
          <w:rFonts w:ascii="Tahoma" w:hAnsi="Tahoma"/>
          <w:lang w:val="en-AU"/>
        </w:rPr>
      </w:pPr>
      <w:r>
        <w:rPr>
          <w:rFonts w:ascii="Tahoma" w:hAnsi="Tahoma"/>
          <w:b/>
          <w:lang w:val="en-AU"/>
        </w:rPr>
        <w:t>Holiday Bridge</w:t>
      </w:r>
    </w:p>
    <w:p w14:paraId="6C082BF3" w14:textId="77777777" w:rsidR="00D032D7" w:rsidRDefault="00C90529" w:rsidP="00BE0212">
      <w:pPr>
        <w:tabs>
          <w:tab w:val="right" w:pos="9072"/>
        </w:tabs>
        <w:spacing w:after="0"/>
        <w:rPr>
          <w:rFonts w:ascii="Tahoma" w:hAnsi="Tahoma"/>
          <w:lang w:val="en-AU"/>
        </w:rPr>
      </w:pPr>
      <w:r>
        <w:rPr>
          <w:rFonts w:ascii="Tahoma" w:hAnsi="Tahoma"/>
          <w:lang w:val="en-AU"/>
        </w:rPr>
        <w:t xml:space="preserve">Dianne recommended that we only run holiday bridge on a Tuesday for the three nights prior to Christmas following the extremely poor response to Thursday last year.  </w:t>
      </w:r>
      <w:r w:rsidR="00411285">
        <w:rPr>
          <w:rFonts w:ascii="Tahoma" w:hAnsi="Tahoma"/>
          <w:lang w:val="en-AU"/>
        </w:rPr>
        <w:t>Friday afternoon sessions continue in the run up to Christmas.  It was moved that the we don’t hold holiday bridge on the three Thursday nights before Christmas.</w:t>
      </w:r>
      <w:r w:rsidR="00411285">
        <w:rPr>
          <w:rFonts w:ascii="Tahoma" w:hAnsi="Tahoma"/>
          <w:lang w:val="en-AU"/>
        </w:rPr>
        <w:tab/>
      </w:r>
    </w:p>
    <w:p w14:paraId="108AFDCB" w14:textId="77777777" w:rsidR="00B72F63" w:rsidRPr="00C90529" w:rsidRDefault="00D032D7" w:rsidP="00BE0212">
      <w:pPr>
        <w:tabs>
          <w:tab w:val="right" w:pos="9072"/>
        </w:tabs>
        <w:spacing w:after="0"/>
        <w:rPr>
          <w:rFonts w:ascii="Tahoma" w:hAnsi="Tahoma"/>
          <w:lang w:val="en-AU"/>
        </w:rPr>
      </w:pPr>
      <w:r>
        <w:rPr>
          <w:rFonts w:ascii="Tahoma" w:hAnsi="Tahoma"/>
          <w:lang w:val="en-AU"/>
        </w:rPr>
        <w:tab/>
      </w:r>
      <w:r w:rsidR="00411285">
        <w:rPr>
          <w:rFonts w:ascii="Tahoma" w:hAnsi="Tahoma"/>
          <w:lang w:val="en-AU"/>
        </w:rPr>
        <w:t xml:space="preserve">Seconded &amp; carried.  </w:t>
      </w:r>
      <w:r w:rsidR="00411285" w:rsidRPr="00D0274B">
        <w:rPr>
          <w:rFonts w:ascii="Tahoma" w:hAnsi="Tahoma"/>
          <w:shd w:val="clear" w:color="auto" w:fill="CCCCCC"/>
          <w:lang w:val="en-AU"/>
        </w:rPr>
        <w:t>2023 75</w:t>
      </w:r>
    </w:p>
    <w:p w14:paraId="3F37199B" w14:textId="77777777" w:rsidR="00411285" w:rsidRDefault="00411285" w:rsidP="00BE0212">
      <w:pPr>
        <w:tabs>
          <w:tab w:val="right" w:pos="9072"/>
        </w:tabs>
        <w:spacing w:after="0"/>
        <w:rPr>
          <w:rFonts w:ascii="Tahoma" w:hAnsi="Tahoma"/>
          <w:lang w:val="en-AU"/>
        </w:rPr>
      </w:pPr>
    </w:p>
    <w:p w14:paraId="3FDE2660" w14:textId="77777777" w:rsidR="00411285" w:rsidRDefault="00411285" w:rsidP="00BE0212">
      <w:pPr>
        <w:tabs>
          <w:tab w:val="right" w:pos="9072"/>
        </w:tabs>
        <w:spacing w:after="0"/>
        <w:rPr>
          <w:rFonts w:ascii="Tahoma" w:hAnsi="Tahoma"/>
          <w:lang w:val="en-AU"/>
        </w:rPr>
      </w:pPr>
      <w:r>
        <w:rPr>
          <w:rFonts w:ascii="Tahoma" w:hAnsi="Tahoma"/>
          <w:lang w:val="en-AU"/>
        </w:rPr>
        <w:t xml:space="preserve">It was noted that this needs to be advertised on all fronts so that members are aware in good time.  </w:t>
      </w:r>
    </w:p>
    <w:p w14:paraId="48730D43" w14:textId="77777777" w:rsidR="00B72F63" w:rsidRDefault="00B72F63" w:rsidP="00BE0212">
      <w:pPr>
        <w:tabs>
          <w:tab w:val="right" w:pos="9072"/>
        </w:tabs>
        <w:spacing w:after="0"/>
        <w:rPr>
          <w:rFonts w:ascii="Tahoma" w:hAnsi="Tahoma"/>
          <w:lang w:val="en-AU"/>
        </w:rPr>
      </w:pPr>
    </w:p>
    <w:p w14:paraId="00D09BC2" w14:textId="77777777" w:rsidR="00411285" w:rsidRDefault="00411285" w:rsidP="00BE0212">
      <w:pPr>
        <w:tabs>
          <w:tab w:val="right" w:pos="9072"/>
        </w:tabs>
        <w:spacing w:after="0"/>
        <w:rPr>
          <w:rFonts w:ascii="Tahoma" w:hAnsi="Tahoma"/>
          <w:lang w:val="en-AU"/>
        </w:rPr>
      </w:pPr>
      <w:r>
        <w:rPr>
          <w:rFonts w:ascii="Tahoma" w:hAnsi="Tahoma"/>
          <w:lang w:val="en-AU"/>
        </w:rPr>
        <w:t>Dianne will get in touch with Busy Bees and remind them that there will be no extra cleans required over this period.</w:t>
      </w:r>
    </w:p>
    <w:p w14:paraId="5DF421D7" w14:textId="77777777" w:rsidR="00411285" w:rsidRDefault="00411285" w:rsidP="00BE0212">
      <w:pPr>
        <w:tabs>
          <w:tab w:val="right" w:pos="9072"/>
        </w:tabs>
        <w:spacing w:after="0"/>
        <w:rPr>
          <w:rFonts w:ascii="Tahoma" w:hAnsi="Tahoma"/>
          <w:lang w:val="en-AU"/>
        </w:rPr>
      </w:pPr>
    </w:p>
    <w:p w14:paraId="79C31011" w14:textId="77777777" w:rsidR="001B66B5" w:rsidRPr="00B72F63" w:rsidRDefault="0045381D" w:rsidP="00BE0212">
      <w:pPr>
        <w:tabs>
          <w:tab w:val="right" w:pos="9072"/>
        </w:tabs>
        <w:spacing w:after="0"/>
        <w:rPr>
          <w:rFonts w:ascii="Tahoma" w:hAnsi="Tahoma"/>
          <w:lang w:val="en-AU"/>
        </w:rPr>
      </w:pPr>
      <w:r>
        <w:rPr>
          <w:rFonts w:ascii="Tahoma" w:hAnsi="Tahoma"/>
          <w:b/>
          <w:lang w:val="en-AU"/>
        </w:rPr>
        <w:t>Matters Arising from Previous Meeting’s Minutes</w:t>
      </w:r>
    </w:p>
    <w:p w14:paraId="4B4C551C" w14:textId="77777777" w:rsidR="00906CC2" w:rsidRPr="00306588" w:rsidRDefault="00906CC2" w:rsidP="00306588">
      <w:pPr>
        <w:tabs>
          <w:tab w:val="right" w:pos="9072"/>
        </w:tabs>
        <w:spacing w:after="0"/>
        <w:rPr>
          <w:rFonts w:ascii="Tahoma" w:hAnsi="Tahoma"/>
          <w:b/>
          <w:bCs/>
          <w:lang w:val="en-AU"/>
        </w:rPr>
      </w:pPr>
    </w:p>
    <w:p w14:paraId="4A69F39B" w14:textId="77777777" w:rsidR="0016435C" w:rsidRPr="00C558C4" w:rsidRDefault="00906CC2" w:rsidP="00C558C4">
      <w:pPr>
        <w:pStyle w:val="ListParagraph"/>
        <w:numPr>
          <w:ilvl w:val="0"/>
          <w:numId w:val="1"/>
        </w:numPr>
        <w:tabs>
          <w:tab w:val="right" w:pos="9072"/>
        </w:tabs>
        <w:spacing w:after="0"/>
        <w:rPr>
          <w:rFonts w:ascii="Tahoma" w:hAnsi="Tahoma"/>
          <w:b/>
          <w:lang w:val="en-AU"/>
        </w:rPr>
      </w:pPr>
      <w:r w:rsidRPr="00AE31AA">
        <w:rPr>
          <w:rFonts w:ascii="Tahoma" w:hAnsi="Tahoma"/>
          <w:b/>
          <w:lang w:val="en-AU"/>
        </w:rPr>
        <w:t>TV Display</w:t>
      </w:r>
      <w:r w:rsidR="00646914" w:rsidRPr="00AE31AA">
        <w:rPr>
          <w:rFonts w:ascii="Tahoma" w:hAnsi="Tahoma"/>
          <w:b/>
          <w:lang w:val="en-AU"/>
        </w:rPr>
        <w:t xml:space="preserve">:  </w:t>
      </w:r>
      <w:r w:rsidR="00306588">
        <w:rPr>
          <w:rFonts w:ascii="Tahoma" w:hAnsi="Tahoma"/>
          <w:lang w:val="en-AU"/>
        </w:rPr>
        <w:t xml:space="preserve">Concern was expressed that, although weekly notices and directors’ tips are being screened, people aren’t reading them.  Divisional chairs will be </w:t>
      </w:r>
      <w:r w:rsidR="005E7319">
        <w:rPr>
          <w:rFonts w:ascii="Tahoma" w:hAnsi="Tahoma"/>
          <w:lang w:val="en-AU"/>
        </w:rPr>
        <w:t>asked to continue to read out the notices and direct people’s attention to the TV display.</w:t>
      </w:r>
      <w:r w:rsidR="007C4BF9" w:rsidRPr="00C558C4">
        <w:rPr>
          <w:rFonts w:ascii="Tahoma" w:hAnsi="Tahoma"/>
          <w:lang w:val="en-AU"/>
        </w:rPr>
        <w:t xml:space="preserve"> </w:t>
      </w:r>
    </w:p>
    <w:p w14:paraId="5DB35261" w14:textId="77777777" w:rsidR="0087686B" w:rsidRPr="0087686B" w:rsidRDefault="0087686B" w:rsidP="0087686B">
      <w:pPr>
        <w:tabs>
          <w:tab w:val="right" w:pos="9072"/>
        </w:tabs>
        <w:spacing w:after="0"/>
        <w:rPr>
          <w:rFonts w:ascii="Tahoma" w:hAnsi="Tahoma"/>
          <w:lang w:val="en-AU"/>
        </w:rPr>
      </w:pPr>
    </w:p>
    <w:p w14:paraId="436C419C" w14:textId="77777777" w:rsidR="00BF70A6" w:rsidRDefault="00AC79A6" w:rsidP="00BF70A6">
      <w:pPr>
        <w:pStyle w:val="ListParagraph"/>
        <w:numPr>
          <w:ilvl w:val="0"/>
          <w:numId w:val="2"/>
        </w:numPr>
        <w:tabs>
          <w:tab w:val="right" w:pos="9072"/>
        </w:tabs>
        <w:spacing w:after="0"/>
        <w:ind w:left="284" w:hanging="284"/>
        <w:rPr>
          <w:rFonts w:ascii="Tahoma" w:hAnsi="Tahoma"/>
          <w:lang w:val="en-AU"/>
        </w:rPr>
      </w:pPr>
      <w:r w:rsidRPr="00AE31AA">
        <w:rPr>
          <w:rFonts w:ascii="Tahoma" w:hAnsi="Tahoma"/>
          <w:b/>
          <w:lang w:val="en-AU"/>
        </w:rPr>
        <w:t>Photocopier Replacement</w:t>
      </w:r>
      <w:r w:rsidR="00DF0736" w:rsidRPr="00AE31AA">
        <w:rPr>
          <w:rFonts w:ascii="Tahoma" w:hAnsi="Tahoma"/>
          <w:b/>
          <w:lang w:val="en-AU"/>
        </w:rPr>
        <w:t>:</w:t>
      </w:r>
      <w:r w:rsidRPr="00AE31AA">
        <w:rPr>
          <w:rFonts w:ascii="Tahoma" w:hAnsi="Tahoma"/>
          <w:lang w:val="en-AU"/>
        </w:rPr>
        <w:t xml:space="preserve"> </w:t>
      </w:r>
      <w:r w:rsidR="00D33EB7" w:rsidRPr="00AE31AA">
        <w:rPr>
          <w:rFonts w:ascii="Tahoma" w:hAnsi="Tahoma"/>
          <w:lang w:val="en-AU"/>
        </w:rPr>
        <w:t xml:space="preserve"> </w:t>
      </w:r>
      <w:r w:rsidR="005E7319">
        <w:rPr>
          <w:rFonts w:ascii="Tahoma" w:hAnsi="Tahoma"/>
          <w:lang w:val="en-AU"/>
        </w:rPr>
        <w:t xml:space="preserve">The new copier is now in situ.  Thanks to Grant for organising the purchase and installation.  A maintenance agreement has been signed with Heartland as previously agreed by the committee.  Grant is hoping to re-home the </w:t>
      </w:r>
      <w:r w:rsidR="00407E78">
        <w:rPr>
          <w:rFonts w:ascii="Tahoma" w:hAnsi="Tahoma"/>
          <w:lang w:val="en-AU"/>
        </w:rPr>
        <w:t xml:space="preserve">old </w:t>
      </w:r>
      <w:r w:rsidR="005E7319">
        <w:rPr>
          <w:rFonts w:ascii="Tahoma" w:hAnsi="Tahoma"/>
          <w:lang w:val="en-AU"/>
        </w:rPr>
        <w:t>photocopier.</w:t>
      </w:r>
      <w:r w:rsidR="00C558C4">
        <w:rPr>
          <w:rFonts w:ascii="Tahoma" w:hAnsi="Tahoma"/>
          <w:lang w:val="en-AU"/>
        </w:rPr>
        <w:t xml:space="preserve"> </w:t>
      </w:r>
    </w:p>
    <w:p w14:paraId="2B1DC681" w14:textId="77777777" w:rsidR="00BF70A6" w:rsidRPr="00BF70A6" w:rsidRDefault="00BF70A6" w:rsidP="00BF70A6">
      <w:pPr>
        <w:tabs>
          <w:tab w:val="right" w:pos="9072"/>
        </w:tabs>
        <w:spacing w:after="0"/>
        <w:rPr>
          <w:rFonts w:ascii="Tahoma" w:hAnsi="Tahoma"/>
          <w:lang w:val="en-AU"/>
        </w:rPr>
      </w:pPr>
    </w:p>
    <w:p w14:paraId="30550B9F" w14:textId="77777777" w:rsidR="005E7319" w:rsidRPr="00142B95" w:rsidRDefault="005E7319" w:rsidP="00D032D7">
      <w:pPr>
        <w:pStyle w:val="ListParagraph"/>
        <w:numPr>
          <w:ilvl w:val="0"/>
          <w:numId w:val="28"/>
        </w:numPr>
        <w:tabs>
          <w:tab w:val="clear" w:pos="777"/>
          <w:tab w:val="num" w:pos="284"/>
          <w:tab w:val="left" w:pos="3402"/>
          <w:tab w:val="right" w:pos="9072"/>
        </w:tabs>
        <w:spacing w:after="0"/>
        <w:ind w:left="284" w:hanging="493"/>
        <w:rPr>
          <w:rFonts w:ascii="Tahoma" w:hAnsi="Tahoma"/>
          <w:bCs/>
          <w:lang w:val="en-AU"/>
        </w:rPr>
      </w:pPr>
      <w:r w:rsidRPr="00142B95">
        <w:rPr>
          <w:rFonts w:ascii="Tahoma" w:hAnsi="Tahoma"/>
          <w:b/>
          <w:lang w:val="en-AU"/>
        </w:rPr>
        <w:t xml:space="preserve">Replacement of Window Joinery:  </w:t>
      </w:r>
      <w:r w:rsidRPr="00142B95">
        <w:rPr>
          <w:rFonts w:ascii="Tahoma" w:hAnsi="Tahoma"/>
          <w:lang w:val="en-AU"/>
        </w:rPr>
        <w:t xml:space="preserve">The deadline for use of the grant money </w:t>
      </w:r>
      <w:r w:rsidR="00D032D7">
        <w:rPr>
          <w:rFonts w:ascii="Tahoma" w:hAnsi="Tahoma"/>
          <w:lang w:val="en-AU"/>
        </w:rPr>
        <w:t xml:space="preserve">is </w:t>
      </w:r>
      <w:r w:rsidR="00C22533" w:rsidRPr="00142B95">
        <w:rPr>
          <w:rFonts w:ascii="Tahoma" w:hAnsi="Tahoma"/>
          <w:lang w:val="en-AU"/>
        </w:rPr>
        <w:t>19 November</w:t>
      </w:r>
      <w:r w:rsidRPr="00142B95">
        <w:rPr>
          <w:rFonts w:ascii="Tahoma" w:hAnsi="Tahoma"/>
          <w:lang w:val="en-AU"/>
        </w:rPr>
        <w:t>.  Grant has approached Pub Charity Ltd for an extension of time as the windows are currently being manufactured.</w:t>
      </w:r>
      <w:r w:rsidR="00BF70A6" w:rsidRPr="00142B95">
        <w:rPr>
          <w:rFonts w:ascii="Tahoma" w:hAnsi="Tahoma"/>
          <w:b/>
          <w:lang w:val="en-AU"/>
        </w:rPr>
        <w:t xml:space="preserve"> </w:t>
      </w:r>
      <w:r w:rsidRPr="00142B95">
        <w:rPr>
          <w:rFonts w:ascii="Tahoma" w:hAnsi="Tahoma"/>
          <w:b/>
          <w:lang w:val="en-AU"/>
        </w:rPr>
        <w:t xml:space="preserve"> </w:t>
      </w:r>
    </w:p>
    <w:p w14:paraId="49AB948C" w14:textId="77777777" w:rsidR="00142B95" w:rsidRPr="00142B95" w:rsidRDefault="00142B95" w:rsidP="00142B95">
      <w:pPr>
        <w:pStyle w:val="ListParagraph"/>
        <w:tabs>
          <w:tab w:val="left" w:pos="3402"/>
          <w:tab w:val="right" w:pos="9072"/>
        </w:tabs>
        <w:spacing w:after="0"/>
        <w:ind w:left="284"/>
        <w:rPr>
          <w:rFonts w:ascii="Tahoma" w:hAnsi="Tahoma"/>
          <w:bCs/>
          <w:lang w:val="en-AU"/>
        </w:rPr>
      </w:pPr>
    </w:p>
    <w:p w14:paraId="566EAB21" w14:textId="77777777" w:rsidR="003410DB" w:rsidRDefault="00C558C4" w:rsidP="00AB3FF0">
      <w:pPr>
        <w:pStyle w:val="ListParagraph"/>
        <w:numPr>
          <w:ilvl w:val="0"/>
          <w:numId w:val="28"/>
        </w:numPr>
        <w:tabs>
          <w:tab w:val="clear" w:pos="777"/>
          <w:tab w:val="num" w:pos="284"/>
          <w:tab w:val="left" w:pos="3402"/>
          <w:tab w:val="right" w:pos="9072"/>
        </w:tabs>
        <w:spacing w:after="0"/>
        <w:ind w:left="284" w:hanging="493"/>
        <w:rPr>
          <w:rFonts w:ascii="Tahoma" w:hAnsi="Tahoma"/>
          <w:lang w:val="en-AU"/>
        </w:rPr>
      </w:pPr>
      <w:r w:rsidRPr="00AB3FF0">
        <w:rPr>
          <w:rFonts w:ascii="Tahoma" w:hAnsi="Tahoma"/>
          <w:b/>
          <w:lang w:val="en-AU"/>
        </w:rPr>
        <w:t xml:space="preserve">Health &amp; Safety:  </w:t>
      </w:r>
      <w:r w:rsidR="00AB3FF0" w:rsidRPr="00AB3FF0">
        <w:rPr>
          <w:rFonts w:ascii="Tahoma" w:hAnsi="Tahoma"/>
          <w:lang w:val="en-AU"/>
        </w:rPr>
        <w:t xml:space="preserve">The policy was approved at a previous meeting.  The accompanying procedures have been amended and need to be signed off.  These were circulated prior to the meeting.  </w:t>
      </w:r>
      <w:r w:rsidR="00D72564">
        <w:rPr>
          <w:rFonts w:ascii="Tahoma" w:hAnsi="Tahoma"/>
          <w:lang w:val="en-AU"/>
        </w:rPr>
        <w:t xml:space="preserve">The </w:t>
      </w:r>
      <w:r w:rsidR="0052080E">
        <w:rPr>
          <w:rFonts w:ascii="Tahoma" w:hAnsi="Tahoma"/>
          <w:lang w:val="en-AU"/>
        </w:rPr>
        <w:t>wording</w:t>
      </w:r>
      <w:r w:rsidR="003D78B3">
        <w:rPr>
          <w:rFonts w:ascii="Tahoma" w:hAnsi="Tahoma"/>
          <w:lang w:val="en-AU"/>
        </w:rPr>
        <w:t xml:space="preserve"> on </w:t>
      </w:r>
      <w:r w:rsidR="00B23D86">
        <w:rPr>
          <w:rFonts w:ascii="Tahoma" w:hAnsi="Tahoma"/>
          <w:lang w:val="en-AU"/>
        </w:rPr>
        <w:t xml:space="preserve">crisis management/media communication </w:t>
      </w:r>
      <w:r w:rsidR="00D72564">
        <w:rPr>
          <w:rFonts w:ascii="Tahoma" w:hAnsi="Tahoma"/>
          <w:lang w:val="en-AU"/>
        </w:rPr>
        <w:t>and handl</w:t>
      </w:r>
      <w:r w:rsidR="003D78B3">
        <w:rPr>
          <w:rFonts w:ascii="Tahoma" w:hAnsi="Tahoma"/>
          <w:lang w:val="en-AU"/>
        </w:rPr>
        <w:t xml:space="preserve">ing </w:t>
      </w:r>
      <w:r w:rsidR="00D72564">
        <w:rPr>
          <w:rFonts w:ascii="Tahoma" w:hAnsi="Tahoma"/>
          <w:lang w:val="en-AU"/>
        </w:rPr>
        <w:t>of</w:t>
      </w:r>
      <w:r w:rsidR="003D78B3">
        <w:rPr>
          <w:rFonts w:ascii="Tahoma" w:hAnsi="Tahoma"/>
          <w:lang w:val="en-AU"/>
        </w:rPr>
        <w:t xml:space="preserve"> communicable illness</w:t>
      </w:r>
      <w:r w:rsidR="003410DB">
        <w:rPr>
          <w:rFonts w:ascii="Tahoma" w:hAnsi="Tahoma"/>
          <w:lang w:val="en-AU"/>
        </w:rPr>
        <w:t xml:space="preserve">es </w:t>
      </w:r>
      <w:r w:rsidR="005055B3">
        <w:rPr>
          <w:rFonts w:ascii="Tahoma" w:hAnsi="Tahoma"/>
          <w:lang w:val="en-AU"/>
        </w:rPr>
        <w:t>requested at the July committee meeting does not appear to have been included</w:t>
      </w:r>
      <w:r w:rsidR="00D72564">
        <w:rPr>
          <w:rFonts w:ascii="Tahoma" w:hAnsi="Tahoma"/>
          <w:lang w:val="en-AU"/>
        </w:rPr>
        <w:t xml:space="preserve">.  </w:t>
      </w:r>
    </w:p>
    <w:p w14:paraId="6EA7FCE2" w14:textId="77777777" w:rsidR="003410DB" w:rsidRPr="003410DB" w:rsidRDefault="003410DB" w:rsidP="003410DB">
      <w:pPr>
        <w:tabs>
          <w:tab w:val="num" w:pos="284"/>
          <w:tab w:val="left" w:pos="3402"/>
          <w:tab w:val="right" w:pos="9072"/>
        </w:tabs>
        <w:spacing w:after="0"/>
        <w:rPr>
          <w:rFonts w:ascii="Tahoma" w:hAnsi="Tahoma"/>
          <w:lang w:val="en-AU"/>
        </w:rPr>
      </w:pPr>
    </w:p>
    <w:p w14:paraId="3D9D5985" w14:textId="77777777" w:rsidR="000F5A8B" w:rsidRDefault="003410DB" w:rsidP="003410DB">
      <w:pPr>
        <w:tabs>
          <w:tab w:val="num" w:pos="284"/>
          <w:tab w:val="left" w:pos="3402"/>
          <w:tab w:val="right" w:pos="9072"/>
        </w:tabs>
        <w:spacing w:after="0"/>
        <w:ind w:left="284"/>
        <w:rPr>
          <w:rFonts w:ascii="Tahoma" w:hAnsi="Tahoma"/>
          <w:lang w:val="en-AU"/>
        </w:rPr>
      </w:pPr>
      <w:r w:rsidRPr="003410DB">
        <w:rPr>
          <w:rFonts w:ascii="Tahoma" w:hAnsi="Tahoma"/>
          <w:lang w:val="en-AU"/>
        </w:rPr>
        <w:t xml:space="preserve">It was moved that the Health and Safety procedures attached to the </w:t>
      </w:r>
      <w:r>
        <w:rPr>
          <w:rFonts w:ascii="Tahoma" w:hAnsi="Tahoma"/>
          <w:lang w:val="en-AU"/>
        </w:rPr>
        <w:t>ap</w:t>
      </w:r>
      <w:r w:rsidRPr="003410DB">
        <w:rPr>
          <w:rFonts w:ascii="Tahoma" w:hAnsi="Tahoma"/>
          <w:lang w:val="en-AU"/>
        </w:rPr>
        <w:t>p</w:t>
      </w:r>
      <w:r>
        <w:rPr>
          <w:rFonts w:ascii="Tahoma" w:hAnsi="Tahoma"/>
          <w:lang w:val="en-AU"/>
        </w:rPr>
        <w:t>roved p</w:t>
      </w:r>
      <w:r w:rsidRPr="003410DB">
        <w:rPr>
          <w:rFonts w:ascii="Tahoma" w:hAnsi="Tahoma"/>
          <w:lang w:val="en-AU"/>
        </w:rPr>
        <w:t xml:space="preserve">olicy are received and approved subject to the </w:t>
      </w:r>
      <w:r>
        <w:rPr>
          <w:rFonts w:ascii="Tahoma" w:hAnsi="Tahoma"/>
          <w:lang w:val="en-AU"/>
        </w:rPr>
        <w:t xml:space="preserve">clarification around </w:t>
      </w:r>
      <w:r w:rsidRPr="003410DB">
        <w:rPr>
          <w:rFonts w:ascii="Tahoma" w:hAnsi="Tahoma"/>
          <w:lang w:val="en-AU"/>
        </w:rPr>
        <w:t>inclusion of the mi</w:t>
      </w:r>
      <w:r>
        <w:rPr>
          <w:rFonts w:ascii="Tahoma" w:hAnsi="Tahoma"/>
          <w:lang w:val="en-AU"/>
        </w:rPr>
        <w:t>ssing procedures outlined above</w:t>
      </w:r>
      <w:r w:rsidRPr="003410DB">
        <w:rPr>
          <w:rFonts w:ascii="Tahoma" w:hAnsi="Tahoma"/>
          <w:lang w:val="en-AU"/>
        </w:rPr>
        <w:t>.</w:t>
      </w:r>
      <w:r>
        <w:rPr>
          <w:rFonts w:ascii="Tahoma" w:hAnsi="Tahoma"/>
          <w:lang w:val="en-AU"/>
        </w:rPr>
        <w:tab/>
        <w:t xml:space="preserve">Seconded &amp; carried.  </w:t>
      </w:r>
      <w:r w:rsidRPr="00D0274B">
        <w:rPr>
          <w:rFonts w:ascii="Tahoma" w:hAnsi="Tahoma"/>
          <w:shd w:val="clear" w:color="auto" w:fill="CCCCCC"/>
          <w:lang w:val="en-AU"/>
        </w:rPr>
        <w:t>2023 76</w:t>
      </w:r>
    </w:p>
    <w:p w14:paraId="5880210D" w14:textId="77777777" w:rsidR="000F5A8B" w:rsidRDefault="000F5A8B" w:rsidP="003410DB">
      <w:pPr>
        <w:tabs>
          <w:tab w:val="num" w:pos="284"/>
          <w:tab w:val="left" w:pos="3402"/>
          <w:tab w:val="right" w:pos="9072"/>
        </w:tabs>
        <w:spacing w:after="0"/>
        <w:ind w:left="284"/>
        <w:rPr>
          <w:rFonts w:ascii="Tahoma" w:hAnsi="Tahoma"/>
          <w:lang w:val="en-AU"/>
        </w:rPr>
      </w:pPr>
    </w:p>
    <w:p w14:paraId="4680D27A" w14:textId="77777777" w:rsidR="00AB3FF0" w:rsidRPr="003410DB" w:rsidRDefault="000F5A8B" w:rsidP="003410DB">
      <w:pPr>
        <w:tabs>
          <w:tab w:val="num" w:pos="284"/>
          <w:tab w:val="left" w:pos="3402"/>
          <w:tab w:val="right" w:pos="9072"/>
        </w:tabs>
        <w:spacing w:after="0"/>
        <w:ind w:left="284"/>
        <w:rPr>
          <w:rFonts w:ascii="Tahoma" w:hAnsi="Tahoma"/>
          <w:lang w:val="en-AU"/>
        </w:rPr>
      </w:pPr>
      <w:r>
        <w:rPr>
          <w:rFonts w:ascii="Tahoma" w:hAnsi="Tahoma"/>
          <w:lang w:val="en-AU"/>
        </w:rPr>
        <w:t xml:space="preserve">Sue has approached a prospective candidate </w:t>
      </w:r>
      <w:r w:rsidR="00CB6EC2">
        <w:rPr>
          <w:rFonts w:ascii="Tahoma" w:hAnsi="Tahoma"/>
          <w:lang w:val="en-AU"/>
        </w:rPr>
        <w:t xml:space="preserve">to take responsibility </w:t>
      </w:r>
      <w:r>
        <w:rPr>
          <w:rFonts w:ascii="Tahoma" w:hAnsi="Tahoma"/>
          <w:lang w:val="en-AU"/>
        </w:rPr>
        <w:t>for H&amp;S and is waiting for a response.</w:t>
      </w:r>
    </w:p>
    <w:p w14:paraId="57177B98" w14:textId="77777777" w:rsidR="00C558C4" w:rsidRPr="003E47D2" w:rsidRDefault="00C558C4" w:rsidP="003410DB">
      <w:pPr>
        <w:tabs>
          <w:tab w:val="left" w:pos="3402"/>
          <w:tab w:val="right" w:pos="9072"/>
        </w:tabs>
        <w:spacing w:after="0"/>
        <w:rPr>
          <w:rFonts w:ascii="Tahoma" w:hAnsi="Tahoma"/>
          <w:b/>
          <w:bCs/>
          <w:lang w:val="en-AU"/>
        </w:rPr>
      </w:pPr>
    </w:p>
    <w:p w14:paraId="3AED57ED" w14:textId="77777777" w:rsidR="00AC79A6" w:rsidRPr="00AC79A6" w:rsidRDefault="00014920" w:rsidP="00FE1D99">
      <w:pPr>
        <w:pStyle w:val="ListParagraph"/>
        <w:numPr>
          <w:ilvl w:val="0"/>
          <w:numId w:val="2"/>
        </w:numPr>
        <w:tabs>
          <w:tab w:val="right" w:pos="9072"/>
        </w:tabs>
        <w:spacing w:after="0"/>
        <w:ind w:left="284" w:hanging="284"/>
        <w:rPr>
          <w:rFonts w:ascii="Tahoma" w:hAnsi="Tahoma"/>
          <w:b/>
          <w:lang w:val="en-AU"/>
        </w:rPr>
      </w:pPr>
      <w:r>
        <w:rPr>
          <w:rFonts w:ascii="Tahoma" w:hAnsi="Tahoma"/>
          <w:b/>
          <w:lang w:val="en-AU"/>
        </w:rPr>
        <w:lastRenderedPageBreak/>
        <w:t>Club Captain Role Description:</w:t>
      </w:r>
      <w:r>
        <w:rPr>
          <w:rFonts w:ascii="Tahoma" w:hAnsi="Tahoma"/>
          <w:lang w:val="en-AU"/>
        </w:rPr>
        <w:t xml:space="preserve">  </w:t>
      </w:r>
      <w:r w:rsidR="00AB10E4">
        <w:rPr>
          <w:rFonts w:ascii="Tahoma" w:hAnsi="Tahoma"/>
          <w:lang w:val="en-AU"/>
        </w:rPr>
        <w:t>This h</w:t>
      </w:r>
      <w:r w:rsidR="003410DB">
        <w:rPr>
          <w:rFonts w:ascii="Tahoma" w:hAnsi="Tahoma"/>
          <w:lang w:val="en-AU"/>
        </w:rPr>
        <w:t xml:space="preserve">as been drafted and would have been presented tonight had </w:t>
      </w:r>
      <w:r>
        <w:rPr>
          <w:rFonts w:ascii="Tahoma" w:hAnsi="Tahoma"/>
          <w:lang w:val="en-AU"/>
        </w:rPr>
        <w:t xml:space="preserve">Bill </w:t>
      </w:r>
      <w:r w:rsidR="00AB10E4">
        <w:rPr>
          <w:rFonts w:ascii="Tahoma" w:hAnsi="Tahoma"/>
          <w:lang w:val="en-AU"/>
        </w:rPr>
        <w:t>been available.  It will now be discussed at the next meeting.</w:t>
      </w:r>
    </w:p>
    <w:p w14:paraId="3E52F38B" w14:textId="77777777" w:rsidR="000D3438" w:rsidRDefault="00014920" w:rsidP="000D3438">
      <w:pPr>
        <w:tabs>
          <w:tab w:val="right" w:pos="9072"/>
        </w:tabs>
        <w:spacing w:after="0"/>
        <w:rPr>
          <w:rFonts w:ascii="Tahoma" w:hAnsi="Tahoma"/>
          <w:b/>
          <w:lang w:val="en-AU"/>
        </w:rPr>
      </w:pPr>
      <w:r>
        <w:rPr>
          <w:rFonts w:ascii="Tahoma" w:hAnsi="Tahoma"/>
          <w:b/>
          <w:lang w:val="en-AU"/>
        </w:rPr>
        <w:t xml:space="preserve">  </w:t>
      </w:r>
    </w:p>
    <w:p w14:paraId="0F55EA2D" w14:textId="77777777" w:rsidR="003961CB" w:rsidRPr="003961CB" w:rsidRDefault="000D3438" w:rsidP="003961CB">
      <w:pPr>
        <w:pStyle w:val="ListParagraph"/>
        <w:numPr>
          <w:ilvl w:val="0"/>
          <w:numId w:val="2"/>
        </w:numPr>
        <w:tabs>
          <w:tab w:val="right" w:pos="9072"/>
        </w:tabs>
        <w:spacing w:after="0"/>
        <w:ind w:left="284" w:hanging="284"/>
        <w:rPr>
          <w:rFonts w:ascii="Tahoma" w:hAnsi="Tahoma"/>
          <w:b/>
          <w:lang w:val="en-AU"/>
        </w:rPr>
      </w:pPr>
      <w:r>
        <w:rPr>
          <w:rFonts w:ascii="Tahoma" w:hAnsi="Tahoma"/>
          <w:b/>
          <w:lang w:val="en-AU"/>
        </w:rPr>
        <w:t xml:space="preserve">Promotions Committee </w:t>
      </w:r>
      <w:r w:rsidR="003961CB">
        <w:rPr>
          <w:rFonts w:ascii="Tahoma" w:hAnsi="Tahoma"/>
          <w:b/>
          <w:lang w:val="en-AU"/>
        </w:rPr>
        <w:t>Guidelines:</w:t>
      </w:r>
      <w:r>
        <w:rPr>
          <w:rFonts w:ascii="Tahoma" w:hAnsi="Tahoma"/>
          <w:lang w:val="en-AU"/>
        </w:rPr>
        <w:t xml:space="preserve">  </w:t>
      </w:r>
      <w:r w:rsidR="00AB10E4">
        <w:rPr>
          <w:rFonts w:ascii="Tahoma" w:hAnsi="Tahoma"/>
          <w:lang w:val="en-AU"/>
        </w:rPr>
        <w:t>To an extent, these are set out in by-law 5</w:t>
      </w:r>
      <w:r w:rsidR="00D032D7">
        <w:rPr>
          <w:rFonts w:ascii="Tahoma" w:hAnsi="Tahoma"/>
          <w:lang w:val="en-AU"/>
        </w:rPr>
        <w:t xml:space="preserve"> which deals with the Promotions</w:t>
      </w:r>
      <w:r w:rsidR="00AB10E4">
        <w:rPr>
          <w:rFonts w:ascii="Tahoma" w:hAnsi="Tahoma"/>
          <w:lang w:val="en-AU"/>
        </w:rPr>
        <w:t xml:space="preserve"> Committee</w:t>
      </w:r>
      <w:r w:rsidR="00D032D7">
        <w:rPr>
          <w:rFonts w:ascii="Tahoma" w:hAnsi="Tahoma"/>
          <w:lang w:val="en-AU"/>
        </w:rPr>
        <w:t>’s</w:t>
      </w:r>
      <w:r w:rsidR="00AB10E4">
        <w:rPr>
          <w:rFonts w:ascii="Tahoma" w:hAnsi="Tahoma"/>
          <w:lang w:val="en-AU"/>
        </w:rPr>
        <w:t xml:space="preserve"> role in the regrading of members.  In addition to these the Promotions Committee selects representative</w:t>
      </w:r>
      <w:r w:rsidR="00D47551">
        <w:rPr>
          <w:rFonts w:ascii="Tahoma" w:hAnsi="Tahoma"/>
          <w:lang w:val="en-AU"/>
        </w:rPr>
        <w:t xml:space="preserve"> players from the club cohort.  A formal set of guidelines will hopefully be received in due course.</w:t>
      </w:r>
    </w:p>
    <w:p w14:paraId="6E05692E" w14:textId="77777777" w:rsidR="00AE6ACF" w:rsidRPr="00AE6ACF" w:rsidRDefault="00AE6ACF" w:rsidP="00610F29">
      <w:pPr>
        <w:tabs>
          <w:tab w:val="right" w:pos="9072"/>
        </w:tabs>
        <w:spacing w:after="0"/>
        <w:rPr>
          <w:rFonts w:ascii="Tahoma" w:hAnsi="Tahoma"/>
          <w:b/>
          <w:lang w:val="en-AU"/>
        </w:rPr>
      </w:pPr>
    </w:p>
    <w:p w14:paraId="60A109B0" w14:textId="77777777" w:rsidR="00F7556C" w:rsidRPr="005C5A17" w:rsidRDefault="00AE6ACF" w:rsidP="005C5A17">
      <w:pPr>
        <w:pStyle w:val="ListParagraph"/>
        <w:numPr>
          <w:ilvl w:val="0"/>
          <w:numId w:val="2"/>
        </w:numPr>
        <w:tabs>
          <w:tab w:val="right" w:pos="9072"/>
        </w:tabs>
        <w:spacing w:after="0"/>
        <w:ind w:left="284" w:hanging="295"/>
        <w:rPr>
          <w:rFonts w:ascii="Tahoma" w:hAnsi="Tahoma"/>
          <w:b/>
          <w:lang w:val="en-AU"/>
        </w:rPr>
      </w:pPr>
      <w:r>
        <w:rPr>
          <w:rFonts w:ascii="Tahoma" w:hAnsi="Tahoma"/>
          <w:b/>
          <w:lang w:val="en-AU"/>
        </w:rPr>
        <w:t>Tuition Committee Guidelines</w:t>
      </w:r>
      <w:r w:rsidR="005C5A17">
        <w:rPr>
          <w:rFonts w:ascii="Tahoma" w:hAnsi="Tahoma"/>
          <w:b/>
          <w:lang w:val="en-AU"/>
        </w:rPr>
        <w:t xml:space="preserve">/ </w:t>
      </w:r>
      <w:r w:rsidR="00610F29" w:rsidRPr="005C5A17">
        <w:rPr>
          <w:rFonts w:ascii="Tahoma" w:hAnsi="Tahoma"/>
          <w:b/>
          <w:lang w:val="en-AU"/>
        </w:rPr>
        <w:t xml:space="preserve">Improver Lessons:  </w:t>
      </w:r>
      <w:r w:rsidR="00D47551" w:rsidRPr="005C5A17">
        <w:rPr>
          <w:rFonts w:ascii="Tahoma" w:hAnsi="Tahoma"/>
          <w:lang w:val="en-AU"/>
        </w:rPr>
        <w:t xml:space="preserve">these will be a focus for next year’s tuition committee.  It was suggested that half hour </w:t>
      </w:r>
      <w:r w:rsidR="00DD3BC9">
        <w:rPr>
          <w:rFonts w:ascii="Tahoma" w:hAnsi="Tahoma"/>
          <w:lang w:val="en-AU"/>
        </w:rPr>
        <w:t xml:space="preserve">improver </w:t>
      </w:r>
      <w:r w:rsidR="00D47551" w:rsidRPr="005C5A17">
        <w:rPr>
          <w:rFonts w:ascii="Tahoma" w:hAnsi="Tahoma"/>
          <w:lang w:val="en-AU"/>
        </w:rPr>
        <w:t>lesson</w:t>
      </w:r>
      <w:r w:rsidR="00422CB6">
        <w:rPr>
          <w:rFonts w:ascii="Tahoma" w:hAnsi="Tahoma"/>
          <w:lang w:val="en-AU"/>
        </w:rPr>
        <w:t>s</w:t>
      </w:r>
      <w:r w:rsidR="00D47551" w:rsidRPr="005C5A17">
        <w:rPr>
          <w:rFonts w:ascii="Tahoma" w:hAnsi="Tahoma"/>
          <w:lang w:val="en-AU"/>
        </w:rPr>
        <w:t xml:space="preserve"> be held prior to</w:t>
      </w:r>
      <w:r w:rsidR="00422CB6">
        <w:rPr>
          <w:rFonts w:ascii="Tahoma" w:hAnsi="Tahoma"/>
          <w:lang w:val="en-AU"/>
        </w:rPr>
        <w:t xml:space="preserve"> playing</w:t>
      </w:r>
      <w:r w:rsidR="00D47551" w:rsidRPr="005C5A17">
        <w:rPr>
          <w:rFonts w:ascii="Tahoma" w:hAnsi="Tahoma"/>
          <w:lang w:val="en-AU"/>
        </w:rPr>
        <w:t xml:space="preserve"> session</w:t>
      </w:r>
      <w:r w:rsidR="00422CB6">
        <w:rPr>
          <w:rFonts w:ascii="Tahoma" w:hAnsi="Tahoma"/>
          <w:lang w:val="en-AU"/>
        </w:rPr>
        <w:t>s</w:t>
      </w:r>
      <w:r w:rsidR="00D47551" w:rsidRPr="005C5A17">
        <w:rPr>
          <w:rFonts w:ascii="Tahoma" w:hAnsi="Tahoma"/>
          <w:lang w:val="en-AU"/>
        </w:rPr>
        <w:t xml:space="preserve"> for those interested.  This would enable an appropriate level of lesson to be taught.</w:t>
      </w:r>
    </w:p>
    <w:p w14:paraId="1CFD8812" w14:textId="77777777" w:rsidR="00E2430F" w:rsidRPr="00E2430F" w:rsidRDefault="00E2430F" w:rsidP="00E2430F">
      <w:pPr>
        <w:tabs>
          <w:tab w:val="right" w:pos="9072"/>
        </w:tabs>
        <w:spacing w:after="0"/>
        <w:rPr>
          <w:rFonts w:ascii="Tahoma" w:hAnsi="Tahoma"/>
          <w:b/>
          <w:lang w:val="en-AU"/>
        </w:rPr>
      </w:pPr>
    </w:p>
    <w:p w14:paraId="4559D9EE" w14:textId="77777777" w:rsidR="00B370EF" w:rsidRPr="007F29D1" w:rsidRDefault="005C5A17" w:rsidP="007F29D1">
      <w:pPr>
        <w:pStyle w:val="ListParagraph"/>
        <w:numPr>
          <w:ilvl w:val="0"/>
          <w:numId w:val="2"/>
        </w:numPr>
        <w:tabs>
          <w:tab w:val="right" w:pos="9072"/>
        </w:tabs>
        <w:spacing w:after="0"/>
        <w:ind w:left="284" w:hanging="284"/>
        <w:rPr>
          <w:rFonts w:ascii="Tahoma" w:hAnsi="Tahoma"/>
          <w:lang w:val="en-AU"/>
        </w:rPr>
      </w:pPr>
      <w:r>
        <w:rPr>
          <w:rFonts w:ascii="Tahoma" w:hAnsi="Tahoma"/>
          <w:b/>
          <w:lang w:val="en-AU"/>
        </w:rPr>
        <w:t>Side Tables</w:t>
      </w:r>
      <w:r w:rsidR="007F29D1">
        <w:rPr>
          <w:rFonts w:ascii="Tahoma" w:hAnsi="Tahoma"/>
          <w:b/>
          <w:lang w:val="en-AU"/>
        </w:rPr>
        <w:t xml:space="preserve">:  </w:t>
      </w:r>
      <w:r>
        <w:rPr>
          <w:rFonts w:ascii="Tahoma" w:hAnsi="Tahoma"/>
          <w:lang w:val="en-AU"/>
        </w:rPr>
        <w:t>Michael Johnstone had provided a photo of the fold-up side tables made by the Menz Shed and used in Alexandra.  Grant or Steve will be asked to approach the local Menz Shed for a price</w:t>
      </w:r>
      <w:r w:rsidR="00766E55">
        <w:rPr>
          <w:rFonts w:ascii="Tahoma" w:hAnsi="Tahoma"/>
          <w:lang w:val="en-AU"/>
        </w:rPr>
        <w:t>.</w:t>
      </w:r>
    </w:p>
    <w:p w14:paraId="230A4C90" w14:textId="77777777" w:rsidR="00707FE9" w:rsidRDefault="00707FE9" w:rsidP="00551DDB">
      <w:pPr>
        <w:tabs>
          <w:tab w:val="right" w:pos="9072"/>
        </w:tabs>
        <w:spacing w:after="120"/>
        <w:rPr>
          <w:rFonts w:ascii="Tahoma" w:hAnsi="Tahoma"/>
          <w:lang w:val="en-AU"/>
        </w:rPr>
      </w:pPr>
    </w:p>
    <w:p w14:paraId="5D2806A1" w14:textId="77777777" w:rsidR="00FD632C" w:rsidRPr="00707FE9" w:rsidRDefault="00707FE9" w:rsidP="00551DDB">
      <w:pPr>
        <w:tabs>
          <w:tab w:val="right" w:pos="9072"/>
        </w:tabs>
        <w:spacing w:after="120"/>
        <w:rPr>
          <w:rFonts w:ascii="Tahoma" w:hAnsi="Tahoma"/>
          <w:b/>
          <w:lang w:val="en-AU"/>
        </w:rPr>
      </w:pPr>
      <w:r w:rsidRPr="00707FE9">
        <w:rPr>
          <w:rFonts w:ascii="Tahoma" w:hAnsi="Tahoma"/>
          <w:b/>
          <w:lang w:val="en-AU"/>
        </w:rPr>
        <w:t>C</w:t>
      </w:r>
      <w:r w:rsidR="00FD632C" w:rsidRPr="00707FE9">
        <w:rPr>
          <w:rFonts w:ascii="Tahoma" w:hAnsi="Tahoma"/>
          <w:b/>
          <w:lang w:val="en-AU"/>
        </w:rPr>
        <w:t>orrespondence</w:t>
      </w:r>
    </w:p>
    <w:p w14:paraId="639331EB" w14:textId="77777777" w:rsidR="009C1648" w:rsidRDefault="00081FBA" w:rsidP="000E7984">
      <w:pPr>
        <w:spacing w:after="0"/>
        <w:ind w:left="426"/>
        <w:rPr>
          <w:rFonts w:ascii="Tahoma" w:hAnsi="Tahoma"/>
          <w:b/>
          <w:szCs w:val="22"/>
        </w:rPr>
      </w:pPr>
      <w:r>
        <w:rPr>
          <w:rFonts w:ascii="Tahoma" w:hAnsi="Tahoma"/>
          <w:b/>
          <w:szCs w:val="22"/>
        </w:rPr>
        <w:t>In</w:t>
      </w:r>
      <w:r w:rsidR="00217A24">
        <w:rPr>
          <w:rFonts w:ascii="Tahoma" w:hAnsi="Tahoma"/>
          <w:b/>
          <w:szCs w:val="22"/>
        </w:rPr>
        <w:t xml:space="preserve">ward:  </w:t>
      </w:r>
    </w:p>
    <w:p w14:paraId="20EEDFA3" w14:textId="77777777" w:rsidR="00766E55" w:rsidRDefault="00766E55" w:rsidP="00B13880">
      <w:pPr>
        <w:pStyle w:val="ListParagraph"/>
        <w:numPr>
          <w:ilvl w:val="0"/>
          <w:numId w:val="32"/>
        </w:numPr>
        <w:tabs>
          <w:tab w:val="clear" w:pos="1486"/>
          <w:tab w:val="num" w:pos="993"/>
          <w:tab w:val="left" w:pos="2552"/>
        </w:tabs>
        <w:spacing w:after="0"/>
        <w:ind w:hanging="493"/>
        <w:rPr>
          <w:rFonts w:ascii="Tahoma" w:hAnsi="Tahoma"/>
          <w:szCs w:val="22"/>
        </w:rPr>
      </w:pPr>
      <w:r>
        <w:rPr>
          <w:rFonts w:ascii="Tahoma" w:hAnsi="Tahoma"/>
          <w:szCs w:val="22"/>
        </w:rPr>
        <w:t xml:space="preserve">AGM </w:t>
      </w:r>
      <w:r>
        <w:rPr>
          <w:rFonts w:ascii="Tahoma" w:hAnsi="Tahoma"/>
          <w:szCs w:val="22"/>
        </w:rPr>
        <w:tab/>
        <w:t>- remit for AGM from E Milliken</w:t>
      </w:r>
    </w:p>
    <w:p w14:paraId="07062CD6" w14:textId="77777777" w:rsidR="00766E55" w:rsidRDefault="00766E55" w:rsidP="00104E5E">
      <w:pPr>
        <w:tabs>
          <w:tab w:val="left" w:pos="2552"/>
        </w:tabs>
        <w:spacing w:after="0"/>
        <w:rPr>
          <w:rFonts w:ascii="Tahoma" w:hAnsi="Tahoma"/>
          <w:szCs w:val="22"/>
        </w:rPr>
      </w:pPr>
      <w:r>
        <w:rPr>
          <w:rFonts w:ascii="Tahoma" w:hAnsi="Tahoma"/>
          <w:szCs w:val="22"/>
        </w:rPr>
        <w:tab/>
        <w:t>- item for discussion at AGM from D Bain</w:t>
      </w:r>
    </w:p>
    <w:p w14:paraId="12F2BF33" w14:textId="77777777" w:rsidR="00766E55" w:rsidRDefault="00766E55" w:rsidP="00A2600C">
      <w:pPr>
        <w:spacing w:after="0"/>
        <w:ind w:left="1418" w:hanging="992"/>
        <w:rPr>
          <w:rFonts w:ascii="Tahoma" w:hAnsi="Tahoma"/>
          <w:szCs w:val="22"/>
        </w:rPr>
      </w:pPr>
      <w:r>
        <w:rPr>
          <w:rFonts w:ascii="Tahoma" w:hAnsi="Tahoma"/>
          <w:szCs w:val="22"/>
        </w:rPr>
        <w:tab/>
        <w:t>Both of these are currently on display on the notice</w:t>
      </w:r>
      <w:r w:rsidR="00B13880">
        <w:rPr>
          <w:rFonts w:ascii="Tahoma" w:hAnsi="Tahoma"/>
          <w:szCs w:val="22"/>
        </w:rPr>
        <w:t xml:space="preserve"> </w:t>
      </w:r>
      <w:r>
        <w:rPr>
          <w:rFonts w:ascii="Tahoma" w:hAnsi="Tahoma"/>
          <w:szCs w:val="22"/>
        </w:rPr>
        <w:t>board</w:t>
      </w:r>
      <w:r w:rsidR="00B13880">
        <w:rPr>
          <w:rFonts w:ascii="Tahoma" w:hAnsi="Tahoma"/>
          <w:szCs w:val="22"/>
        </w:rPr>
        <w:t xml:space="preserve">.  </w:t>
      </w:r>
      <w:r w:rsidR="00C14DF9">
        <w:rPr>
          <w:rFonts w:ascii="Tahoma" w:hAnsi="Tahoma"/>
          <w:szCs w:val="22"/>
        </w:rPr>
        <w:t xml:space="preserve">Carole will try to obtain further clarification from Dorothy regarding merging groups. </w:t>
      </w:r>
      <w:r w:rsidR="00621B0A">
        <w:rPr>
          <w:rFonts w:ascii="Tahoma" w:hAnsi="Tahoma"/>
          <w:szCs w:val="22"/>
        </w:rPr>
        <w:t xml:space="preserve">  It was noted that Evelyn’s remit would </w:t>
      </w:r>
      <w:r w:rsidR="00802BD1">
        <w:rPr>
          <w:rFonts w:ascii="Tahoma" w:hAnsi="Tahoma"/>
          <w:szCs w:val="22"/>
        </w:rPr>
        <w:t xml:space="preserve">likely </w:t>
      </w:r>
      <w:r w:rsidR="00621B0A">
        <w:rPr>
          <w:rFonts w:ascii="Tahoma" w:hAnsi="Tahoma"/>
          <w:szCs w:val="22"/>
        </w:rPr>
        <w:t xml:space="preserve">require a change in the constitution. </w:t>
      </w:r>
    </w:p>
    <w:p w14:paraId="059DB683" w14:textId="77777777" w:rsidR="003F27D4" w:rsidRDefault="00621B0A" w:rsidP="00621B0A">
      <w:pPr>
        <w:pStyle w:val="ListParagraph"/>
        <w:numPr>
          <w:ilvl w:val="0"/>
          <w:numId w:val="32"/>
        </w:numPr>
        <w:tabs>
          <w:tab w:val="clear" w:pos="1486"/>
          <w:tab w:val="num" w:pos="993"/>
          <w:tab w:val="left" w:pos="2552"/>
        </w:tabs>
        <w:spacing w:after="0"/>
        <w:ind w:hanging="493"/>
        <w:rPr>
          <w:rFonts w:ascii="Tahoma" w:hAnsi="Tahoma"/>
          <w:szCs w:val="22"/>
        </w:rPr>
      </w:pPr>
      <w:r>
        <w:rPr>
          <w:rFonts w:ascii="Tahoma" w:hAnsi="Tahoma"/>
          <w:szCs w:val="22"/>
        </w:rPr>
        <w:t>Membership</w:t>
      </w:r>
      <w:r>
        <w:rPr>
          <w:rFonts w:ascii="Tahoma" w:hAnsi="Tahoma"/>
          <w:szCs w:val="22"/>
        </w:rPr>
        <w:tab/>
        <w:t xml:space="preserve">- </w:t>
      </w:r>
      <w:r w:rsidR="003F27D4">
        <w:rPr>
          <w:rFonts w:ascii="Tahoma" w:hAnsi="Tahoma"/>
          <w:szCs w:val="22"/>
        </w:rPr>
        <w:t>it was moved that the application for membership from Lesley Pincombe and the application to suspend membership for the 2024 year from Sian Patterson both be accepted.</w:t>
      </w:r>
    </w:p>
    <w:p w14:paraId="0E6F6ECC" w14:textId="77777777" w:rsidR="003F27D4" w:rsidRPr="00081FBA" w:rsidRDefault="003F27D4" w:rsidP="003F27D4">
      <w:pPr>
        <w:pStyle w:val="ListParagraph"/>
        <w:tabs>
          <w:tab w:val="left" w:pos="2552"/>
          <w:tab w:val="right" w:pos="9072"/>
        </w:tabs>
        <w:spacing w:after="0"/>
        <w:ind w:left="2433"/>
        <w:rPr>
          <w:rFonts w:ascii="Tahoma" w:hAnsi="Tahoma"/>
          <w:szCs w:val="22"/>
        </w:rPr>
      </w:pPr>
      <w:r>
        <w:rPr>
          <w:rFonts w:ascii="Tahoma" w:hAnsi="Tahoma"/>
          <w:szCs w:val="22"/>
        </w:rPr>
        <w:tab/>
      </w:r>
      <w:r>
        <w:rPr>
          <w:rFonts w:ascii="Tahoma" w:hAnsi="Tahoma"/>
          <w:szCs w:val="22"/>
        </w:rPr>
        <w:tab/>
        <w:t xml:space="preserve">Seconded &amp; carried.  </w:t>
      </w:r>
      <w:r w:rsidRPr="00D0274B">
        <w:rPr>
          <w:rFonts w:ascii="Tahoma" w:hAnsi="Tahoma"/>
          <w:szCs w:val="22"/>
          <w:shd w:val="clear" w:color="auto" w:fill="CCCCCC"/>
        </w:rPr>
        <w:t>2023 77</w:t>
      </w:r>
    </w:p>
    <w:p w14:paraId="63FA4C38" w14:textId="77777777" w:rsidR="003F27D4" w:rsidRDefault="000502F1" w:rsidP="009C1648">
      <w:pPr>
        <w:pStyle w:val="ListParagraph"/>
        <w:numPr>
          <w:ilvl w:val="0"/>
          <w:numId w:val="17"/>
        </w:numPr>
        <w:spacing w:after="0"/>
        <w:rPr>
          <w:rFonts w:ascii="Tahoma" w:hAnsi="Tahoma"/>
          <w:szCs w:val="22"/>
        </w:rPr>
      </w:pPr>
      <w:r>
        <w:rPr>
          <w:rFonts w:ascii="Tahoma" w:hAnsi="Tahoma"/>
          <w:szCs w:val="22"/>
        </w:rPr>
        <w:t xml:space="preserve">NZ </w:t>
      </w:r>
      <w:proofErr w:type="gramStart"/>
      <w:r>
        <w:rPr>
          <w:rFonts w:ascii="Tahoma" w:hAnsi="Tahoma"/>
          <w:szCs w:val="22"/>
        </w:rPr>
        <w:t xml:space="preserve">Bridge </w:t>
      </w:r>
      <w:r w:rsidR="009C1648">
        <w:rPr>
          <w:rFonts w:ascii="Tahoma" w:hAnsi="Tahoma"/>
          <w:szCs w:val="22"/>
        </w:rPr>
        <w:t xml:space="preserve"> –</w:t>
      </w:r>
      <w:proofErr w:type="gramEnd"/>
      <w:r w:rsidR="009C1648">
        <w:rPr>
          <w:rFonts w:ascii="Tahoma" w:hAnsi="Tahoma"/>
          <w:szCs w:val="22"/>
        </w:rPr>
        <w:t xml:space="preserve"> </w:t>
      </w:r>
      <w:r w:rsidR="003F27D4">
        <w:rPr>
          <w:rFonts w:ascii="Tahoma" w:hAnsi="Tahoma"/>
          <w:szCs w:val="22"/>
        </w:rPr>
        <w:t>board minutes</w:t>
      </w:r>
    </w:p>
    <w:p w14:paraId="144ADE75" w14:textId="77777777" w:rsidR="009C1648" w:rsidRPr="003F27D4" w:rsidRDefault="003F27D4" w:rsidP="003F27D4">
      <w:pPr>
        <w:spacing w:after="0"/>
        <w:ind w:left="2694"/>
        <w:rPr>
          <w:rFonts w:ascii="Tahoma" w:hAnsi="Tahoma"/>
          <w:szCs w:val="22"/>
        </w:rPr>
      </w:pPr>
      <w:r>
        <w:rPr>
          <w:rFonts w:ascii="Tahoma" w:hAnsi="Tahoma"/>
          <w:szCs w:val="22"/>
        </w:rPr>
        <w:t xml:space="preserve">- online bridge </w:t>
      </w:r>
      <w:r w:rsidR="00631693">
        <w:rPr>
          <w:rFonts w:ascii="Tahoma" w:hAnsi="Tahoma"/>
          <w:szCs w:val="22"/>
        </w:rPr>
        <w:t>and inter provincials</w:t>
      </w:r>
      <w:r w:rsidR="00563181">
        <w:rPr>
          <w:rFonts w:ascii="Tahoma" w:hAnsi="Tahoma"/>
          <w:szCs w:val="22"/>
        </w:rPr>
        <w:t xml:space="preserve"> </w:t>
      </w:r>
      <w:r>
        <w:rPr>
          <w:rFonts w:ascii="Tahoma" w:hAnsi="Tahoma"/>
          <w:szCs w:val="22"/>
        </w:rPr>
        <w:t xml:space="preserve">survey – Anne-Marie </w:t>
      </w:r>
      <w:r w:rsidR="00A2600C">
        <w:rPr>
          <w:rFonts w:ascii="Tahoma" w:hAnsi="Tahoma"/>
          <w:szCs w:val="22"/>
        </w:rPr>
        <w:t xml:space="preserve">and tournament committee </w:t>
      </w:r>
      <w:r>
        <w:rPr>
          <w:rFonts w:ascii="Tahoma" w:hAnsi="Tahoma"/>
          <w:szCs w:val="22"/>
        </w:rPr>
        <w:t>to respond</w:t>
      </w:r>
      <w:r w:rsidR="00A2600C">
        <w:rPr>
          <w:rFonts w:ascii="Tahoma" w:hAnsi="Tahoma"/>
          <w:szCs w:val="22"/>
        </w:rPr>
        <w:t xml:space="preserve"> by 30 November on the club’s behalf and provide a copy of the response to the next meeting.</w:t>
      </w:r>
    </w:p>
    <w:p w14:paraId="1744E761" w14:textId="77777777" w:rsidR="00D032D7" w:rsidRDefault="00A2600C" w:rsidP="00D032D7">
      <w:pPr>
        <w:pStyle w:val="ListParagraph"/>
        <w:numPr>
          <w:ilvl w:val="0"/>
          <w:numId w:val="17"/>
        </w:numPr>
        <w:spacing w:after="0"/>
        <w:rPr>
          <w:rFonts w:ascii="Tahoma" w:hAnsi="Tahoma"/>
          <w:szCs w:val="22"/>
        </w:rPr>
      </w:pPr>
      <w:r>
        <w:rPr>
          <w:rFonts w:ascii="Tahoma" w:hAnsi="Tahoma"/>
          <w:szCs w:val="22"/>
        </w:rPr>
        <w:t>Kay Nicholas</w:t>
      </w:r>
      <w:r w:rsidR="000502F1">
        <w:rPr>
          <w:rFonts w:ascii="Tahoma" w:hAnsi="Tahoma"/>
          <w:szCs w:val="22"/>
        </w:rPr>
        <w:t xml:space="preserve"> </w:t>
      </w:r>
      <w:r w:rsidR="00D032D7">
        <w:rPr>
          <w:rFonts w:ascii="Tahoma" w:hAnsi="Tahoma"/>
          <w:szCs w:val="22"/>
        </w:rPr>
        <w:t xml:space="preserve">  – </w:t>
      </w:r>
      <w:r>
        <w:rPr>
          <w:rFonts w:ascii="Tahoma" w:hAnsi="Tahoma"/>
          <w:szCs w:val="22"/>
        </w:rPr>
        <w:t xml:space="preserve">letter re </w:t>
      </w:r>
      <w:r w:rsidR="00E3672C">
        <w:rPr>
          <w:rFonts w:ascii="Tahoma" w:hAnsi="Tahoma"/>
          <w:szCs w:val="22"/>
        </w:rPr>
        <w:t xml:space="preserve">club </w:t>
      </w:r>
      <w:r>
        <w:rPr>
          <w:rFonts w:ascii="Tahoma" w:hAnsi="Tahoma"/>
          <w:szCs w:val="22"/>
        </w:rPr>
        <w:t>support for closing night</w:t>
      </w:r>
      <w:r w:rsidR="00D032D7">
        <w:rPr>
          <w:rFonts w:ascii="Tahoma" w:hAnsi="Tahoma"/>
          <w:szCs w:val="22"/>
        </w:rPr>
        <w:t>s</w:t>
      </w:r>
    </w:p>
    <w:p w14:paraId="496D228B" w14:textId="77777777" w:rsidR="001C3C27" w:rsidRPr="00D032D7" w:rsidRDefault="00A2600C" w:rsidP="001C3C27">
      <w:pPr>
        <w:pStyle w:val="ListParagraph"/>
        <w:numPr>
          <w:ilvl w:val="0"/>
          <w:numId w:val="17"/>
        </w:numPr>
        <w:spacing w:after="0"/>
        <w:rPr>
          <w:rFonts w:ascii="Tahoma" w:hAnsi="Tahoma"/>
          <w:szCs w:val="22"/>
        </w:rPr>
      </w:pPr>
      <w:r w:rsidRPr="00D032D7">
        <w:rPr>
          <w:rFonts w:ascii="Tahoma" w:hAnsi="Tahoma"/>
          <w:szCs w:val="22"/>
        </w:rPr>
        <w:t>Keith Nicholas – letter re appreciati</w:t>
      </w:r>
      <w:r w:rsidR="00D032D7">
        <w:rPr>
          <w:rFonts w:ascii="Tahoma" w:hAnsi="Tahoma"/>
          <w:szCs w:val="22"/>
        </w:rPr>
        <w:t>on for card dealers for the year</w:t>
      </w:r>
    </w:p>
    <w:p w14:paraId="7AD31213" w14:textId="77777777" w:rsidR="00CD4BAE" w:rsidRPr="00984CEA" w:rsidRDefault="00CD4BAE" w:rsidP="00984CEA">
      <w:pPr>
        <w:spacing w:after="0"/>
        <w:ind w:left="993"/>
        <w:rPr>
          <w:rFonts w:ascii="Tahoma" w:hAnsi="Tahoma"/>
          <w:szCs w:val="22"/>
        </w:rPr>
      </w:pPr>
    </w:p>
    <w:p w14:paraId="0E694C1B" w14:textId="77777777" w:rsidR="007D2E60" w:rsidRDefault="007D2E60" w:rsidP="00FE09F2">
      <w:pPr>
        <w:tabs>
          <w:tab w:val="right" w:pos="9072"/>
        </w:tabs>
        <w:spacing w:after="0"/>
        <w:rPr>
          <w:rFonts w:ascii="Tahoma" w:hAnsi="Tahoma"/>
          <w:b/>
          <w:lang w:val="en-AU"/>
        </w:rPr>
      </w:pPr>
    </w:p>
    <w:p w14:paraId="78995C2E" w14:textId="77777777" w:rsidR="001D04C0" w:rsidRPr="00FE09F2" w:rsidRDefault="00A63617" w:rsidP="00FE09F2">
      <w:pPr>
        <w:tabs>
          <w:tab w:val="right" w:pos="9072"/>
        </w:tabs>
        <w:spacing w:after="0"/>
        <w:rPr>
          <w:rFonts w:ascii="Tahoma" w:hAnsi="Tahoma"/>
          <w:b/>
          <w:lang w:val="en-AU"/>
        </w:rPr>
      </w:pPr>
      <w:r w:rsidRPr="00FE09F2">
        <w:rPr>
          <w:rFonts w:ascii="Tahoma" w:hAnsi="Tahoma"/>
          <w:b/>
          <w:lang w:val="en-AU"/>
        </w:rPr>
        <w:t>T</w:t>
      </w:r>
      <w:r w:rsidR="002E61E1" w:rsidRPr="00FE09F2">
        <w:rPr>
          <w:rFonts w:ascii="Tahoma" w:hAnsi="Tahoma"/>
          <w:b/>
          <w:lang w:val="en-AU"/>
        </w:rPr>
        <w:t>reasurer’s Report</w:t>
      </w:r>
    </w:p>
    <w:p w14:paraId="2E724FA4" w14:textId="77777777" w:rsidR="00B249F3" w:rsidRDefault="00B249F3" w:rsidP="00B249F3">
      <w:pPr>
        <w:tabs>
          <w:tab w:val="left" w:pos="567"/>
          <w:tab w:val="right" w:pos="9072"/>
        </w:tabs>
        <w:spacing w:after="0"/>
        <w:rPr>
          <w:rFonts w:ascii="Tahoma" w:hAnsi="Tahoma"/>
          <w:lang w:val="en-AU"/>
        </w:rPr>
      </w:pPr>
      <w:r>
        <w:rPr>
          <w:rFonts w:ascii="Tahoma" w:hAnsi="Tahoma"/>
          <w:lang w:val="en-AU"/>
        </w:rPr>
        <w:t xml:space="preserve">Bank account balances </w:t>
      </w:r>
      <w:r w:rsidR="000875D0">
        <w:rPr>
          <w:rFonts w:ascii="Tahoma" w:hAnsi="Tahoma"/>
          <w:lang w:val="en-AU"/>
        </w:rPr>
        <w:t xml:space="preserve">for the year </w:t>
      </w:r>
      <w:r>
        <w:rPr>
          <w:rFonts w:ascii="Tahoma" w:hAnsi="Tahoma"/>
          <w:lang w:val="en-AU"/>
        </w:rPr>
        <w:t xml:space="preserve">at </w:t>
      </w:r>
      <w:r w:rsidR="00984CEA">
        <w:rPr>
          <w:rFonts w:ascii="Tahoma" w:hAnsi="Tahoma"/>
          <w:lang w:val="en-AU"/>
        </w:rPr>
        <w:t>31 October</w:t>
      </w:r>
      <w:r>
        <w:rPr>
          <w:rFonts w:ascii="Tahoma" w:hAnsi="Tahoma"/>
          <w:lang w:val="en-AU"/>
        </w:rPr>
        <w:t xml:space="preserve"> 2023 were as follows:</w:t>
      </w:r>
    </w:p>
    <w:p w14:paraId="72661506" w14:textId="77777777" w:rsidR="00B249F3" w:rsidRDefault="00B249F3" w:rsidP="00B249F3">
      <w:pPr>
        <w:tabs>
          <w:tab w:val="left" w:pos="567"/>
          <w:tab w:val="right" w:pos="9072"/>
        </w:tabs>
        <w:spacing w:after="0"/>
        <w:rPr>
          <w:rFonts w:ascii="Tahoma" w:hAnsi="Tahoma"/>
          <w:lang w:val="en-AU"/>
        </w:rPr>
      </w:pPr>
    </w:p>
    <w:p w14:paraId="51418E33" w14:textId="77777777" w:rsidR="00B249F3" w:rsidRDefault="007D2E60" w:rsidP="000875D0">
      <w:pPr>
        <w:tabs>
          <w:tab w:val="left" w:pos="567"/>
          <w:tab w:val="decimal" w:pos="4253"/>
          <w:tab w:val="right" w:pos="9072"/>
        </w:tabs>
        <w:spacing w:after="0"/>
        <w:rPr>
          <w:rFonts w:ascii="Tahoma" w:hAnsi="Tahoma"/>
          <w:lang w:val="en-AU"/>
        </w:rPr>
      </w:pPr>
      <w:r>
        <w:rPr>
          <w:rFonts w:ascii="Tahoma" w:hAnsi="Tahoma"/>
          <w:lang w:val="en-AU"/>
        </w:rPr>
        <w:tab/>
        <w:t>BNZ Cheque A/C</w:t>
      </w:r>
      <w:r>
        <w:rPr>
          <w:rFonts w:ascii="Tahoma" w:hAnsi="Tahoma"/>
          <w:lang w:val="en-AU"/>
        </w:rPr>
        <w:tab/>
      </w:r>
      <w:r w:rsidR="00B249F3">
        <w:rPr>
          <w:rFonts w:ascii="Tahoma" w:hAnsi="Tahoma"/>
          <w:lang w:val="en-AU"/>
        </w:rPr>
        <w:t>$</w:t>
      </w:r>
      <w:r w:rsidR="00984CEA">
        <w:rPr>
          <w:rFonts w:ascii="Tahoma" w:hAnsi="Tahoma"/>
          <w:lang w:val="en-AU"/>
        </w:rPr>
        <w:t>37,872.42</w:t>
      </w:r>
      <w:r w:rsidR="007924EC">
        <w:rPr>
          <w:rFonts w:ascii="Tahoma" w:hAnsi="Tahoma"/>
          <w:lang w:val="en-AU"/>
        </w:rPr>
        <w:t xml:space="preserve"> </w:t>
      </w:r>
      <w:r w:rsidR="007924EC" w:rsidRPr="007924EC">
        <w:rPr>
          <w:rFonts w:ascii="Tahoma" w:hAnsi="Tahoma"/>
          <w:spacing w:val="-20"/>
          <w:w w:val="90"/>
          <w:lang w:val="en-AU"/>
        </w:rPr>
        <w:t>(includes grant of $19,215.55 for window replacement)</w:t>
      </w:r>
    </w:p>
    <w:p w14:paraId="5AF920A7" w14:textId="77777777" w:rsidR="00B249F3" w:rsidRDefault="00B249F3" w:rsidP="00B249F3">
      <w:pPr>
        <w:tabs>
          <w:tab w:val="left" w:pos="567"/>
          <w:tab w:val="decimal" w:pos="4253"/>
          <w:tab w:val="right" w:pos="9072"/>
        </w:tabs>
        <w:spacing w:after="0"/>
        <w:rPr>
          <w:rFonts w:ascii="Tahoma" w:hAnsi="Tahoma"/>
          <w:lang w:val="en-AU"/>
        </w:rPr>
      </w:pPr>
      <w:r>
        <w:rPr>
          <w:rFonts w:ascii="Tahoma" w:hAnsi="Tahoma"/>
          <w:lang w:val="en-AU"/>
        </w:rPr>
        <w:tab/>
        <w:t>BNZ Tournament A/C</w:t>
      </w:r>
      <w:r>
        <w:rPr>
          <w:rFonts w:ascii="Tahoma" w:hAnsi="Tahoma"/>
          <w:lang w:val="en-AU"/>
        </w:rPr>
        <w:tab/>
      </w:r>
      <w:r w:rsidR="007D2E60">
        <w:rPr>
          <w:rFonts w:ascii="Tahoma" w:hAnsi="Tahoma"/>
          <w:lang w:val="en-AU"/>
        </w:rPr>
        <w:t>$</w:t>
      </w:r>
      <w:r w:rsidR="000875D0">
        <w:rPr>
          <w:rFonts w:ascii="Tahoma" w:hAnsi="Tahoma"/>
          <w:lang w:val="en-AU"/>
        </w:rPr>
        <w:t>2,</w:t>
      </w:r>
      <w:r w:rsidR="00984CEA">
        <w:rPr>
          <w:rFonts w:ascii="Tahoma" w:hAnsi="Tahoma"/>
          <w:lang w:val="en-AU"/>
        </w:rPr>
        <w:t>822.55</w:t>
      </w:r>
      <w:r w:rsidR="00461041">
        <w:rPr>
          <w:rFonts w:ascii="Tahoma" w:hAnsi="Tahoma"/>
          <w:lang w:val="en-AU"/>
        </w:rPr>
        <w:t xml:space="preserve"> </w:t>
      </w:r>
      <w:r w:rsidR="00461041" w:rsidRPr="00461041">
        <w:rPr>
          <w:rFonts w:ascii="Tahoma" w:hAnsi="Tahoma"/>
          <w:spacing w:val="-20"/>
          <w:lang w:val="en-AU"/>
        </w:rPr>
        <w:t>(excludes recent tournament transactions</w:t>
      </w:r>
      <w:r w:rsidR="00461041">
        <w:rPr>
          <w:rFonts w:ascii="Tahoma" w:hAnsi="Tahoma"/>
          <w:lang w:val="en-AU"/>
        </w:rPr>
        <w:t>)</w:t>
      </w:r>
    </w:p>
    <w:p w14:paraId="2266969D" w14:textId="77777777" w:rsidR="00B249F3" w:rsidRDefault="00B249F3" w:rsidP="00B249F3">
      <w:pPr>
        <w:tabs>
          <w:tab w:val="left" w:pos="567"/>
          <w:tab w:val="decimal" w:pos="4253"/>
          <w:tab w:val="right" w:pos="9072"/>
        </w:tabs>
        <w:spacing w:after="0"/>
        <w:rPr>
          <w:rFonts w:ascii="Tahoma" w:hAnsi="Tahoma"/>
          <w:lang w:val="en-AU"/>
        </w:rPr>
      </w:pPr>
      <w:r>
        <w:rPr>
          <w:rFonts w:ascii="Tahoma" w:hAnsi="Tahoma"/>
          <w:lang w:val="en-AU"/>
        </w:rPr>
        <w:tab/>
        <w:t>BNZ Term Deposit</w:t>
      </w:r>
      <w:r>
        <w:rPr>
          <w:rFonts w:ascii="Tahoma" w:hAnsi="Tahoma"/>
          <w:lang w:val="en-AU"/>
        </w:rPr>
        <w:tab/>
        <w:t>$</w:t>
      </w:r>
      <w:r w:rsidR="000875D0">
        <w:rPr>
          <w:rFonts w:ascii="Tahoma" w:hAnsi="Tahoma"/>
          <w:lang w:val="en-AU"/>
        </w:rPr>
        <w:t>23,8</w:t>
      </w:r>
      <w:r w:rsidR="00984CEA">
        <w:rPr>
          <w:rFonts w:ascii="Tahoma" w:hAnsi="Tahoma"/>
          <w:lang w:val="en-AU"/>
        </w:rPr>
        <w:t>82.45</w:t>
      </w:r>
    </w:p>
    <w:p w14:paraId="54ACC6BF" w14:textId="77777777" w:rsidR="00FD632C" w:rsidRPr="00F93595" w:rsidRDefault="00B249F3" w:rsidP="00F93595">
      <w:pPr>
        <w:tabs>
          <w:tab w:val="left" w:pos="567"/>
          <w:tab w:val="decimal" w:pos="4253"/>
          <w:tab w:val="right" w:pos="9072"/>
        </w:tabs>
        <w:spacing w:after="0"/>
        <w:rPr>
          <w:rFonts w:ascii="Tahoma" w:hAnsi="Tahoma"/>
          <w:b/>
          <w:lang w:val="en-AU"/>
        </w:rPr>
      </w:pPr>
      <w:r>
        <w:rPr>
          <w:rFonts w:ascii="Tahoma" w:hAnsi="Tahoma"/>
          <w:lang w:val="en-AU"/>
        </w:rPr>
        <w:tab/>
      </w:r>
      <w:r>
        <w:rPr>
          <w:rFonts w:ascii="Tahoma" w:hAnsi="Tahoma"/>
          <w:lang w:val="en-AU"/>
        </w:rPr>
        <w:tab/>
      </w:r>
      <w:r w:rsidRPr="00B249F3">
        <w:rPr>
          <w:rFonts w:ascii="Tahoma" w:hAnsi="Tahoma"/>
          <w:b/>
          <w:lang w:val="en-AU"/>
        </w:rPr>
        <w:t>$</w:t>
      </w:r>
      <w:r w:rsidR="00461041">
        <w:rPr>
          <w:rFonts w:ascii="Tahoma" w:hAnsi="Tahoma"/>
          <w:b/>
          <w:lang w:val="en-AU"/>
        </w:rPr>
        <w:t>64,577.42</w:t>
      </w:r>
    </w:p>
    <w:p w14:paraId="035172B2" w14:textId="77777777" w:rsidR="0046081D" w:rsidRDefault="0046081D" w:rsidP="00441DCC">
      <w:pPr>
        <w:spacing w:beforeLines="1" w:before="2" w:afterLines="1" w:after="2"/>
        <w:rPr>
          <w:rFonts w:ascii="Tahoma" w:hAnsi="Tahoma" w:cs="Times New Roman"/>
          <w:lang w:val="en-AU"/>
        </w:rPr>
      </w:pPr>
    </w:p>
    <w:p w14:paraId="66A9B9F4" w14:textId="77777777" w:rsidR="00461041" w:rsidRDefault="0046081D" w:rsidP="00441DCC">
      <w:pPr>
        <w:tabs>
          <w:tab w:val="right" w:pos="9072"/>
        </w:tabs>
        <w:spacing w:beforeLines="1" w:before="2" w:afterLines="1" w:after="2"/>
        <w:rPr>
          <w:rFonts w:ascii="Tahoma" w:hAnsi="Tahoma" w:cs="Times New Roman"/>
          <w:lang w:val="en-AU"/>
        </w:rPr>
      </w:pPr>
      <w:r>
        <w:rPr>
          <w:rFonts w:ascii="Tahoma" w:hAnsi="Tahoma" w:cs="Times New Roman"/>
          <w:lang w:val="en-AU"/>
        </w:rPr>
        <w:t xml:space="preserve">The </w:t>
      </w:r>
      <w:r w:rsidR="00461041">
        <w:rPr>
          <w:rFonts w:ascii="Tahoma" w:hAnsi="Tahoma" w:cs="Times New Roman"/>
          <w:lang w:val="en-AU"/>
        </w:rPr>
        <w:t>term deposit maturing</w:t>
      </w:r>
      <w:r>
        <w:rPr>
          <w:rFonts w:ascii="Tahoma" w:hAnsi="Tahoma" w:cs="Times New Roman"/>
          <w:lang w:val="en-AU"/>
        </w:rPr>
        <w:t xml:space="preserve"> on 20 November 2023</w:t>
      </w:r>
      <w:r w:rsidR="00461041">
        <w:rPr>
          <w:rFonts w:ascii="Tahoma" w:hAnsi="Tahoma" w:cs="Times New Roman"/>
          <w:lang w:val="en-AU"/>
        </w:rPr>
        <w:t xml:space="preserve"> will be reinvested for 180 days at 6% as agreed at the last meeting</w:t>
      </w:r>
      <w:r>
        <w:rPr>
          <w:rFonts w:ascii="Tahoma" w:hAnsi="Tahoma" w:cs="Times New Roman"/>
          <w:lang w:val="en-AU"/>
        </w:rPr>
        <w:t xml:space="preserve">.  </w:t>
      </w:r>
    </w:p>
    <w:p w14:paraId="184FB4B0" w14:textId="77777777" w:rsidR="00461041" w:rsidRDefault="00461041" w:rsidP="00441DCC">
      <w:pPr>
        <w:tabs>
          <w:tab w:val="right" w:pos="9072"/>
        </w:tabs>
        <w:spacing w:beforeLines="1" w:before="2" w:afterLines="1" w:after="2"/>
        <w:rPr>
          <w:rFonts w:ascii="Tahoma" w:hAnsi="Tahoma" w:cs="Times New Roman"/>
          <w:lang w:val="en-AU"/>
        </w:rPr>
      </w:pPr>
    </w:p>
    <w:p w14:paraId="44D395C2" w14:textId="77777777" w:rsidR="00A86AC3" w:rsidRDefault="00A86AC3" w:rsidP="00441DCC">
      <w:pPr>
        <w:tabs>
          <w:tab w:val="right" w:pos="9072"/>
        </w:tabs>
        <w:spacing w:beforeLines="1" w:before="2" w:afterLines="1" w:after="2"/>
        <w:rPr>
          <w:rFonts w:ascii="Tahoma" w:hAnsi="Tahoma"/>
          <w:lang w:val="en-AU"/>
        </w:rPr>
      </w:pPr>
      <w:r>
        <w:rPr>
          <w:rFonts w:ascii="Tahoma" w:hAnsi="Tahoma"/>
          <w:lang w:val="en-AU"/>
        </w:rPr>
        <w:t xml:space="preserve">It was moved that </w:t>
      </w:r>
      <w:r w:rsidR="003C3BF1">
        <w:rPr>
          <w:rFonts w:ascii="Tahoma" w:hAnsi="Tahoma"/>
          <w:lang w:val="en-AU"/>
        </w:rPr>
        <w:t>the</w:t>
      </w:r>
      <w:r w:rsidR="001B66B5">
        <w:rPr>
          <w:rFonts w:ascii="Tahoma" w:hAnsi="Tahoma"/>
          <w:lang w:val="en-AU"/>
        </w:rPr>
        <w:t xml:space="preserve"> </w:t>
      </w:r>
      <w:r w:rsidR="003C3BF1">
        <w:rPr>
          <w:rFonts w:ascii="Tahoma" w:hAnsi="Tahoma"/>
          <w:lang w:val="en-AU"/>
        </w:rPr>
        <w:t>bills</w:t>
      </w:r>
      <w:r>
        <w:rPr>
          <w:rFonts w:ascii="Tahoma" w:hAnsi="Tahoma"/>
          <w:lang w:val="en-AU"/>
        </w:rPr>
        <w:t xml:space="preserve"> </w:t>
      </w:r>
      <w:r w:rsidR="00C77250">
        <w:rPr>
          <w:rFonts w:ascii="Tahoma" w:hAnsi="Tahoma"/>
          <w:lang w:val="en-AU"/>
        </w:rPr>
        <w:t xml:space="preserve">for </w:t>
      </w:r>
      <w:r w:rsidR="00461041">
        <w:rPr>
          <w:rFonts w:ascii="Tahoma" w:hAnsi="Tahoma"/>
          <w:lang w:val="en-AU"/>
        </w:rPr>
        <w:t>October</w:t>
      </w:r>
      <w:r w:rsidR="00C77250">
        <w:rPr>
          <w:rFonts w:ascii="Tahoma" w:hAnsi="Tahoma"/>
          <w:lang w:val="en-AU"/>
        </w:rPr>
        <w:t xml:space="preserve"> </w:t>
      </w:r>
      <w:r w:rsidR="001B66B5">
        <w:rPr>
          <w:rFonts w:ascii="Tahoma" w:hAnsi="Tahoma"/>
          <w:lang w:val="en-AU"/>
        </w:rPr>
        <w:t>listed as</w:t>
      </w:r>
      <w:r w:rsidR="001B66B5" w:rsidRPr="001B66B5">
        <w:rPr>
          <w:rFonts w:ascii="Tahoma" w:hAnsi="Tahoma"/>
          <w:lang w:val="en-AU"/>
        </w:rPr>
        <w:t xml:space="preserve"> </w:t>
      </w:r>
      <w:r w:rsidR="001B66B5" w:rsidRPr="001B66B5">
        <w:rPr>
          <w:rFonts w:ascii="Tahoma" w:hAnsi="Tahoma"/>
          <w:bCs/>
          <w:lang w:val="en-AU"/>
        </w:rPr>
        <w:t>paid</w:t>
      </w:r>
      <w:r w:rsidR="001B66B5">
        <w:rPr>
          <w:rFonts w:ascii="Tahoma" w:hAnsi="Tahoma"/>
          <w:lang w:val="en-AU"/>
        </w:rPr>
        <w:t xml:space="preserve"> </w:t>
      </w:r>
      <w:r>
        <w:rPr>
          <w:rFonts w:ascii="Tahoma" w:hAnsi="Tahoma"/>
          <w:lang w:val="en-AU"/>
        </w:rPr>
        <w:t>be ratified</w:t>
      </w:r>
      <w:r w:rsidRPr="001B66B5">
        <w:rPr>
          <w:rFonts w:ascii="Tahoma" w:hAnsi="Tahoma"/>
          <w:bCs/>
          <w:lang w:val="en-AU"/>
        </w:rPr>
        <w:t>.</w:t>
      </w:r>
    </w:p>
    <w:p w14:paraId="04251ACF" w14:textId="77777777" w:rsidR="00A86AC3" w:rsidRDefault="00A86AC3" w:rsidP="00A86AC3">
      <w:pPr>
        <w:tabs>
          <w:tab w:val="right" w:pos="9072"/>
        </w:tabs>
        <w:spacing w:after="0"/>
        <w:rPr>
          <w:rFonts w:ascii="Tahoma" w:hAnsi="Tahoma"/>
          <w:lang w:val="en-AU"/>
        </w:rPr>
      </w:pPr>
      <w:r>
        <w:rPr>
          <w:rFonts w:ascii="Tahoma" w:hAnsi="Tahoma"/>
          <w:lang w:val="en-AU"/>
        </w:rPr>
        <w:tab/>
        <w:t xml:space="preserve">Seconded &amp; </w:t>
      </w:r>
      <w:proofErr w:type="gramStart"/>
      <w:r>
        <w:rPr>
          <w:rFonts w:ascii="Tahoma" w:hAnsi="Tahoma"/>
          <w:lang w:val="en-AU"/>
        </w:rPr>
        <w:t xml:space="preserve">carried  </w:t>
      </w:r>
      <w:r w:rsidR="001B076C">
        <w:rPr>
          <w:rFonts w:ascii="Tahoma" w:hAnsi="Tahoma"/>
          <w:shd w:val="clear" w:color="auto" w:fill="CCCCCC"/>
          <w:lang w:val="en-AU"/>
        </w:rPr>
        <w:t>2023</w:t>
      </w:r>
      <w:proofErr w:type="gramEnd"/>
      <w:r w:rsidR="001B076C">
        <w:rPr>
          <w:rFonts w:ascii="Tahoma" w:hAnsi="Tahoma"/>
          <w:shd w:val="clear" w:color="auto" w:fill="CCCCCC"/>
          <w:lang w:val="en-AU"/>
        </w:rPr>
        <w:t xml:space="preserve"> </w:t>
      </w:r>
      <w:r w:rsidR="0046081D">
        <w:rPr>
          <w:rFonts w:ascii="Tahoma" w:hAnsi="Tahoma"/>
          <w:shd w:val="clear" w:color="auto" w:fill="CCCCCC"/>
          <w:lang w:val="en-AU"/>
        </w:rPr>
        <w:t>7</w:t>
      </w:r>
      <w:r w:rsidR="00D0274B">
        <w:rPr>
          <w:rFonts w:ascii="Tahoma" w:hAnsi="Tahoma"/>
          <w:shd w:val="clear" w:color="auto" w:fill="CCCCCC"/>
          <w:lang w:val="en-AU"/>
        </w:rPr>
        <w:t>8</w:t>
      </w:r>
      <w:r>
        <w:rPr>
          <w:rFonts w:ascii="Tahoma" w:hAnsi="Tahoma"/>
          <w:lang w:val="en-AU"/>
        </w:rPr>
        <w:t xml:space="preserve"> </w:t>
      </w:r>
    </w:p>
    <w:p w14:paraId="1E8216D2" w14:textId="77777777" w:rsidR="00A86AC3" w:rsidRDefault="00A86AC3" w:rsidP="00A86AC3">
      <w:pPr>
        <w:tabs>
          <w:tab w:val="right" w:pos="9072"/>
        </w:tabs>
        <w:spacing w:after="0"/>
        <w:rPr>
          <w:rFonts w:ascii="Tahoma" w:hAnsi="Tahoma"/>
          <w:lang w:val="en-AU"/>
        </w:rPr>
      </w:pPr>
      <w:r>
        <w:rPr>
          <w:rFonts w:ascii="Tahoma" w:hAnsi="Tahoma"/>
          <w:lang w:val="en-AU"/>
        </w:rPr>
        <w:t>It was moved that the Treasurer’s report be received.</w:t>
      </w:r>
      <w:r>
        <w:rPr>
          <w:rFonts w:ascii="Tahoma" w:hAnsi="Tahoma"/>
          <w:lang w:val="en-AU"/>
        </w:rPr>
        <w:tab/>
      </w:r>
    </w:p>
    <w:p w14:paraId="7FB242CA" w14:textId="77777777" w:rsidR="00D062AA" w:rsidRDefault="00A86AC3" w:rsidP="0046596F">
      <w:pPr>
        <w:tabs>
          <w:tab w:val="right" w:pos="9072"/>
        </w:tabs>
        <w:spacing w:after="0"/>
        <w:rPr>
          <w:rFonts w:ascii="Tahoma" w:hAnsi="Tahoma"/>
          <w:shd w:val="clear" w:color="auto" w:fill="CCCCCC"/>
          <w:lang w:val="en-AU"/>
        </w:rPr>
      </w:pPr>
      <w:r>
        <w:rPr>
          <w:rFonts w:ascii="Tahoma" w:hAnsi="Tahoma"/>
          <w:lang w:val="en-AU"/>
        </w:rPr>
        <w:tab/>
        <w:t xml:space="preserve">Seconded &amp; carried </w:t>
      </w:r>
      <w:r w:rsidR="003C3BF1">
        <w:rPr>
          <w:rFonts w:ascii="Tahoma" w:hAnsi="Tahoma"/>
          <w:shd w:val="clear" w:color="auto" w:fill="CCCCCC"/>
          <w:lang w:val="en-AU"/>
        </w:rPr>
        <w:t xml:space="preserve">2023 </w:t>
      </w:r>
      <w:r w:rsidR="00D0274B">
        <w:rPr>
          <w:rFonts w:ascii="Tahoma" w:hAnsi="Tahoma"/>
          <w:shd w:val="clear" w:color="auto" w:fill="CCCCCC"/>
          <w:lang w:val="en-AU"/>
        </w:rPr>
        <w:t>79</w:t>
      </w:r>
    </w:p>
    <w:p w14:paraId="74B92AAD" w14:textId="77777777" w:rsidR="00D062AA" w:rsidRDefault="00D062AA" w:rsidP="0046596F">
      <w:pPr>
        <w:tabs>
          <w:tab w:val="right" w:pos="9072"/>
        </w:tabs>
        <w:spacing w:after="0"/>
        <w:rPr>
          <w:rFonts w:ascii="Tahoma" w:hAnsi="Tahoma"/>
          <w:shd w:val="clear" w:color="auto" w:fill="CCCCCC"/>
          <w:lang w:val="en-AU"/>
        </w:rPr>
      </w:pPr>
    </w:p>
    <w:p w14:paraId="7EA7333E" w14:textId="77777777" w:rsidR="003B04A5" w:rsidRDefault="00DD216F" w:rsidP="0046596F">
      <w:pPr>
        <w:tabs>
          <w:tab w:val="right" w:pos="9072"/>
        </w:tabs>
        <w:spacing w:after="0"/>
        <w:rPr>
          <w:rFonts w:ascii="Tahoma" w:hAnsi="Tahoma"/>
          <w:lang w:val="en-AU"/>
        </w:rPr>
      </w:pPr>
      <w:r>
        <w:rPr>
          <w:rFonts w:ascii="Tahoma" w:hAnsi="Tahoma"/>
          <w:lang w:val="en-AU"/>
        </w:rPr>
        <w:t xml:space="preserve">Next year’s budget will be set by </w:t>
      </w:r>
      <w:r w:rsidR="00D062AA">
        <w:rPr>
          <w:rFonts w:ascii="Tahoma" w:hAnsi="Tahoma"/>
          <w:lang w:val="en-AU"/>
        </w:rPr>
        <w:t xml:space="preserve">Sue </w:t>
      </w:r>
      <w:r>
        <w:rPr>
          <w:rFonts w:ascii="Tahoma" w:hAnsi="Tahoma"/>
          <w:lang w:val="en-AU"/>
        </w:rPr>
        <w:t>and Carole following the AGM on 30 November</w:t>
      </w:r>
      <w:r w:rsidR="003B04A5">
        <w:rPr>
          <w:rFonts w:ascii="Tahoma" w:hAnsi="Tahoma"/>
          <w:lang w:val="en-AU"/>
        </w:rPr>
        <w:t>.</w:t>
      </w:r>
    </w:p>
    <w:p w14:paraId="6F65D03A" w14:textId="77777777" w:rsidR="0046596F" w:rsidRPr="00D062AA" w:rsidRDefault="0046596F" w:rsidP="0046596F">
      <w:pPr>
        <w:tabs>
          <w:tab w:val="right" w:pos="9072"/>
        </w:tabs>
        <w:spacing w:after="0"/>
        <w:rPr>
          <w:rFonts w:ascii="Tahoma" w:hAnsi="Tahoma"/>
          <w:lang w:val="en-AU"/>
        </w:rPr>
      </w:pPr>
    </w:p>
    <w:p w14:paraId="2FF220E8" w14:textId="77777777" w:rsidR="00363F90" w:rsidRDefault="00363F90" w:rsidP="0046596F">
      <w:pPr>
        <w:tabs>
          <w:tab w:val="right" w:pos="9072"/>
        </w:tabs>
        <w:spacing w:after="0"/>
        <w:rPr>
          <w:rFonts w:ascii="Tahoma" w:hAnsi="Tahoma"/>
          <w:b/>
          <w:lang w:val="en-AU"/>
        </w:rPr>
      </w:pPr>
      <w:r>
        <w:rPr>
          <w:rFonts w:ascii="Tahoma" w:hAnsi="Tahoma"/>
          <w:b/>
          <w:lang w:val="en-AU"/>
        </w:rPr>
        <w:t>Reports</w:t>
      </w:r>
    </w:p>
    <w:p w14:paraId="76E5240B" w14:textId="77777777" w:rsidR="003C3BF1" w:rsidRDefault="003C3BF1" w:rsidP="005163E6">
      <w:pPr>
        <w:tabs>
          <w:tab w:val="left" w:pos="3402"/>
          <w:tab w:val="right" w:pos="9072"/>
        </w:tabs>
        <w:spacing w:after="0"/>
        <w:ind w:left="284"/>
        <w:rPr>
          <w:rFonts w:ascii="Tahoma" w:hAnsi="Tahoma"/>
          <w:lang w:val="en-AU"/>
        </w:rPr>
      </w:pPr>
      <w:r>
        <w:rPr>
          <w:rFonts w:ascii="Tahoma" w:hAnsi="Tahoma"/>
          <w:b/>
          <w:lang w:val="en-AU"/>
        </w:rPr>
        <w:t>Tournament Committee</w:t>
      </w:r>
      <w:r w:rsidR="00DF4BF3">
        <w:rPr>
          <w:rFonts w:ascii="Tahoma" w:hAnsi="Tahoma"/>
          <w:lang w:val="en-AU"/>
        </w:rPr>
        <w:t xml:space="preserve"> – </w:t>
      </w:r>
      <w:r w:rsidR="00DD216F">
        <w:rPr>
          <w:rFonts w:ascii="Tahoma" w:hAnsi="Tahoma"/>
          <w:lang w:val="en-AU"/>
        </w:rPr>
        <w:t>report as circulated</w:t>
      </w:r>
      <w:r w:rsidR="00D643B3">
        <w:rPr>
          <w:rFonts w:ascii="Tahoma" w:hAnsi="Tahoma"/>
          <w:lang w:val="en-AU"/>
        </w:rPr>
        <w:t>.</w:t>
      </w:r>
      <w:r w:rsidR="00DD216F">
        <w:rPr>
          <w:rFonts w:ascii="Tahoma" w:hAnsi="Tahoma"/>
          <w:lang w:val="en-AU"/>
        </w:rPr>
        <w:t xml:space="preserve">  It was noted that some comment was made regarding the level of entry fee fo</w:t>
      </w:r>
      <w:r w:rsidR="00421BA1">
        <w:rPr>
          <w:rFonts w:ascii="Tahoma" w:hAnsi="Tahoma"/>
          <w:lang w:val="en-AU"/>
        </w:rPr>
        <w:t xml:space="preserve">r the recent tournament ($35) but giving consideration to the amounts payable to NZ Bridge for this level of tournament and the expected number of entries (actually exceeded) it was felt to be appropriate.  Regarding the </w:t>
      </w:r>
      <w:proofErr w:type="spellStart"/>
      <w:r w:rsidR="00421BA1">
        <w:rPr>
          <w:rFonts w:ascii="Tahoma" w:hAnsi="Tahoma"/>
          <w:lang w:val="en-AU"/>
        </w:rPr>
        <w:t>Loveblock</w:t>
      </w:r>
      <w:proofErr w:type="spellEnd"/>
      <w:r w:rsidR="00421BA1">
        <w:rPr>
          <w:rFonts w:ascii="Tahoma" w:hAnsi="Tahoma"/>
          <w:lang w:val="en-AU"/>
        </w:rPr>
        <w:t xml:space="preserve"> Pairs, $10 goes to NZ Bridge.  It was felt that we need to be more proactive in obtaining additional </w:t>
      </w:r>
      <w:r w:rsidR="00371C26">
        <w:rPr>
          <w:rFonts w:ascii="Tahoma" w:hAnsi="Tahoma"/>
          <w:lang w:val="en-AU"/>
        </w:rPr>
        <w:t xml:space="preserve">cash </w:t>
      </w:r>
      <w:r w:rsidR="00421BA1">
        <w:rPr>
          <w:rFonts w:ascii="Tahoma" w:hAnsi="Tahoma"/>
          <w:lang w:val="en-AU"/>
        </w:rPr>
        <w:t>sponsorship for events next year.</w:t>
      </w:r>
    </w:p>
    <w:p w14:paraId="4FA4A9F0" w14:textId="77777777" w:rsidR="00006060" w:rsidRPr="003C3BF1" w:rsidRDefault="00006060" w:rsidP="005163E6">
      <w:pPr>
        <w:tabs>
          <w:tab w:val="left" w:pos="3402"/>
          <w:tab w:val="right" w:pos="9072"/>
        </w:tabs>
        <w:spacing w:after="0"/>
        <w:ind w:left="284"/>
        <w:rPr>
          <w:rFonts w:ascii="Tahoma" w:hAnsi="Tahoma"/>
          <w:lang w:val="en-AU"/>
        </w:rPr>
      </w:pPr>
    </w:p>
    <w:p w14:paraId="7B184469" w14:textId="77777777" w:rsidR="0098780A" w:rsidRDefault="003C3BF1" w:rsidP="005163E6">
      <w:pPr>
        <w:tabs>
          <w:tab w:val="left" w:pos="3402"/>
          <w:tab w:val="right" w:pos="9072"/>
        </w:tabs>
        <w:spacing w:after="0"/>
        <w:ind w:left="284"/>
        <w:rPr>
          <w:rFonts w:ascii="Tahoma" w:hAnsi="Tahoma"/>
          <w:lang w:val="en-AU"/>
        </w:rPr>
      </w:pPr>
      <w:r>
        <w:rPr>
          <w:rFonts w:ascii="Tahoma" w:hAnsi="Tahoma"/>
          <w:b/>
          <w:lang w:val="en-AU"/>
        </w:rPr>
        <w:t>Promotions Committee</w:t>
      </w:r>
      <w:r>
        <w:rPr>
          <w:rFonts w:ascii="Tahoma" w:hAnsi="Tahoma"/>
          <w:lang w:val="en-AU"/>
        </w:rPr>
        <w:t xml:space="preserve"> – </w:t>
      </w:r>
      <w:r w:rsidR="00F14BE5">
        <w:rPr>
          <w:rFonts w:ascii="Tahoma" w:hAnsi="Tahoma"/>
          <w:lang w:val="en-AU"/>
        </w:rPr>
        <w:t>report</w:t>
      </w:r>
      <w:r w:rsidR="00371C26">
        <w:rPr>
          <w:rFonts w:ascii="Tahoma" w:hAnsi="Tahoma"/>
          <w:lang w:val="en-AU"/>
        </w:rPr>
        <w:t>s</w:t>
      </w:r>
      <w:r w:rsidR="00F14BE5">
        <w:rPr>
          <w:rFonts w:ascii="Tahoma" w:hAnsi="Tahoma"/>
          <w:lang w:val="en-AU"/>
        </w:rPr>
        <w:t xml:space="preserve"> as circulated</w:t>
      </w:r>
      <w:r w:rsidR="0056169D">
        <w:rPr>
          <w:rFonts w:ascii="Tahoma" w:hAnsi="Tahoma"/>
          <w:lang w:val="en-AU"/>
        </w:rPr>
        <w:t>.</w:t>
      </w:r>
      <w:r w:rsidR="00BC2866">
        <w:rPr>
          <w:rFonts w:ascii="Tahoma" w:hAnsi="Tahoma"/>
          <w:lang w:val="en-AU"/>
        </w:rPr>
        <w:t xml:space="preserve">  </w:t>
      </w:r>
      <w:r w:rsidR="00C704BD">
        <w:rPr>
          <w:rFonts w:ascii="Tahoma" w:hAnsi="Tahoma"/>
          <w:lang w:val="en-AU"/>
        </w:rPr>
        <w:t xml:space="preserve">The committee expressed their appreciation for the efforts of the Promotions Committee and </w:t>
      </w:r>
      <w:r w:rsidR="00A77F4A">
        <w:rPr>
          <w:rFonts w:ascii="Tahoma" w:hAnsi="Tahoma"/>
          <w:lang w:val="en-AU"/>
        </w:rPr>
        <w:t xml:space="preserve">requested </w:t>
      </w:r>
      <w:r w:rsidR="002662BA">
        <w:rPr>
          <w:rFonts w:ascii="Tahoma" w:hAnsi="Tahoma"/>
          <w:lang w:val="en-AU"/>
        </w:rPr>
        <w:t>that</w:t>
      </w:r>
      <w:r w:rsidR="00C704BD">
        <w:rPr>
          <w:rFonts w:ascii="Tahoma" w:hAnsi="Tahoma"/>
          <w:lang w:val="en-AU"/>
        </w:rPr>
        <w:t xml:space="preserve"> the Promotions Committee </w:t>
      </w:r>
      <w:r w:rsidR="00D80302">
        <w:rPr>
          <w:rFonts w:ascii="Tahoma" w:hAnsi="Tahoma"/>
          <w:lang w:val="en-AU"/>
        </w:rPr>
        <w:t>address</w:t>
      </w:r>
      <w:r w:rsidR="00C704BD">
        <w:rPr>
          <w:rFonts w:ascii="Tahoma" w:hAnsi="Tahoma"/>
          <w:lang w:val="en-AU"/>
        </w:rPr>
        <w:t xml:space="preserve"> the suggestion put forward of a plus 2% handicap</w:t>
      </w:r>
      <w:r w:rsidR="00C3752E">
        <w:rPr>
          <w:rFonts w:ascii="Tahoma" w:hAnsi="Tahoma"/>
          <w:lang w:val="en-AU"/>
        </w:rPr>
        <w:t xml:space="preserve"> for those accepting promotion</w:t>
      </w:r>
      <w:r w:rsidR="0098780A">
        <w:rPr>
          <w:rFonts w:ascii="Tahoma" w:hAnsi="Tahoma"/>
          <w:lang w:val="en-AU"/>
        </w:rPr>
        <w:t xml:space="preserve">, consulting with the </w:t>
      </w:r>
      <w:proofErr w:type="gramStart"/>
      <w:r w:rsidR="0098780A">
        <w:rPr>
          <w:rFonts w:ascii="Tahoma" w:hAnsi="Tahoma"/>
          <w:lang w:val="en-AU"/>
        </w:rPr>
        <w:t>Gold</w:t>
      </w:r>
      <w:proofErr w:type="gramEnd"/>
      <w:r w:rsidR="0098780A">
        <w:rPr>
          <w:rFonts w:ascii="Tahoma" w:hAnsi="Tahoma"/>
          <w:lang w:val="en-AU"/>
        </w:rPr>
        <w:t xml:space="preserve"> committee.</w:t>
      </w:r>
      <w:r w:rsidR="003A77AC">
        <w:rPr>
          <w:rFonts w:ascii="Tahoma" w:hAnsi="Tahoma"/>
          <w:lang w:val="en-AU"/>
        </w:rPr>
        <w:t xml:space="preserve">  Some discussion took place around the promotion policy and in particular the recent re</w:t>
      </w:r>
      <w:r w:rsidR="00C3752E">
        <w:rPr>
          <w:rFonts w:ascii="Tahoma" w:hAnsi="Tahoma"/>
          <w:lang w:val="en-AU"/>
        </w:rPr>
        <w:t>s</w:t>
      </w:r>
      <w:r w:rsidR="00155A98">
        <w:rPr>
          <w:rFonts w:ascii="Tahoma" w:hAnsi="Tahoma"/>
          <w:lang w:val="en-AU"/>
        </w:rPr>
        <w:t>ponse to it</w:t>
      </w:r>
      <w:r w:rsidR="003A77AC">
        <w:rPr>
          <w:rFonts w:ascii="Tahoma" w:hAnsi="Tahoma"/>
          <w:lang w:val="en-AU"/>
        </w:rPr>
        <w:t xml:space="preserve">s implementation from the Silver Division.  The committee </w:t>
      </w:r>
      <w:r w:rsidR="00A54A0C">
        <w:rPr>
          <w:rFonts w:ascii="Tahoma" w:hAnsi="Tahoma"/>
          <w:lang w:val="en-AU"/>
        </w:rPr>
        <w:t>would like to</w:t>
      </w:r>
      <w:r w:rsidR="00901CFF">
        <w:rPr>
          <w:rFonts w:ascii="Tahoma" w:hAnsi="Tahoma"/>
          <w:lang w:val="en-AU"/>
        </w:rPr>
        <w:t xml:space="preserve"> </w:t>
      </w:r>
      <w:r w:rsidR="00D4664B">
        <w:rPr>
          <w:rFonts w:ascii="Tahoma" w:hAnsi="Tahoma"/>
          <w:lang w:val="en-AU"/>
        </w:rPr>
        <w:t>encourage</w:t>
      </w:r>
      <w:r w:rsidR="003A77AC">
        <w:rPr>
          <w:rFonts w:ascii="Tahoma" w:hAnsi="Tahoma"/>
          <w:lang w:val="en-AU"/>
        </w:rPr>
        <w:t xml:space="preserve"> the Silver Division to come </w:t>
      </w:r>
      <w:r w:rsidR="00D4664B">
        <w:rPr>
          <w:rFonts w:ascii="Tahoma" w:hAnsi="Tahoma"/>
          <w:lang w:val="en-AU"/>
        </w:rPr>
        <w:t>up with constructive feedback and suggestions to be put forward to the Promotions Committee for next year.</w:t>
      </w:r>
    </w:p>
    <w:p w14:paraId="6D056362" w14:textId="77777777" w:rsidR="003C3BF1" w:rsidRDefault="003C3BF1" w:rsidP="00D4664B">
      <w:pPr>
        <w:tabs>
          <w:tab w:val="left" w:pos="3402"/>
          <w:tab w:val="right" w:pos="9072"/>
        </w:tabs>
        <w:spacing w:after="0"/>
        <w:rPr>
          <w:rFonts w:ascii="Tahoma" w:hAnsi="Tahoma"/>
          <w:lang w:val="en-AU"/>
        </w:rPr>
      </w:pPr>
    </w:p>
    <w:p w14:paraId="02C28E88" w14:textId="77777777" w:rsidR="00E333EE" w:rsidRDefault="001B4C7B" w:rsidP="005163E6">
      <w:pPr>
        <w:tabs>
          <w:tab w:val="left" w:pos="3402"/>
          <w:tab w:val="right" w:pos="9072"/>
        </w:tabs>
        <w:spacing w:after="0"/>
        <w:ind w:left="284"/>
        <w:rPr>
          <w:rFonts w:ascii="Tahoma" w:hAnsi="Tahoma"/>
          <w:lang w:val="en-AU"/>
        </w:rPr>
      </w:pPr>
      <w:r>
        <w:rPr>
          <w:rFonts w:ascii="Tahoma" w:hAnsi="Tahoma"/>
          <w:b/>
          <w:lang w:val="en-AU"/>
        </w:rPr>
        <w:t xml:space="preserve">Bronze </w:t>
      </w:r>
      <w:r w:rsidR="00504CF7">
        <w:rPr>
          <w:rFonts w:ascii="Tahoma" w:hAnsi="Tahoma"/>
          <w:b/>
          <w:lang w:val="en-AU"/>
        </w:rPr>
        <w:t>Division</w:t>
      </w:r>
      <w:r w:rsidR="00504CF7">
        <w:rPr>
          <w:rFonts w:ascii="Tahoma" w:hAnsi="Tahoma"/>
          <w:lang w:val="en-AU"/>
        </w:rPr>
        <w:t xml:space="preserve"> -</w:t>
      </w:r>
      <w:r w:rsidR="00D4664B">
        <w:rPr>
          <w:rFonts w:ascii="Tahoma" w:hAnsi="Tahoma"/>
          <w:lang w:val="en-AU"/>
        </w:rPr>
        <w:t xml:space="preserve"> report as circulated. All is working well with the current cohort.</w:t>
      </w:r>
    </w:p>
    <w:p w14:paraId="7CE2A87B" w14:textId="77777777" w:rsidR="001B4C7B" w:rsidRDefault="001B4C7B" w:rsidP="005163E6">
      <w:pPr>
        <w:tabs>
          <w:tab w:val="left" w:pos="3402"/>
          <w:tab w:val="right" w:pos="9072"/>
        </w:tabs>
        <w:spacing w:after="0"/>
        <w:ind w:left="284"/>
        <w:rPr>
          <w:rFonts w:ascii="Tahoma" w:hAnsi="Tahoma"/>
          <w:lang w:val="en-AU"/>
        </w:rPr>
      </w:pPr>
    </w:p>
    <w:p w14:paraId="1E6675EB" w14:textId="77777777" w:rsidR="0056169D" w:rsidRDefault="001B4C7B" w:rsidP="008B54CD">
      <w:pPr>
        <w:tabs>
          <w:tab w:val="left" w:pos="3402"/>
          <w:tab w:val="right" w:pos="9072"/>
        </w:tabs>
        <w:spacing w:after="0"/>
        <w:ind w:left="284"/>
        <w:rPr>
          <w:rFonts w:ascii="Tahoma" w:hAnsi="Tahoma"/>
          <w:lang w:val="en-AU"/>
        </w:rPr>
      </w:pPr>
      <w:r>
        <w:rPr>
          <w:rFonts w:ascii="Tahoma" w:hAnsi="Tahoma"/>
          <w:b/>
          <w:lang w:val="en-AU"/>
        </w:rPr>
        <w:t>Silver Division</w:t>
      </w:r>
      <w:r>
        <w:rPr>
          <w:rFonts w:ascii="Tahoma" w:hAnsi="Tahoma"/>
          <w:lang w:val="en-AU"/>
        </w:rPr>
        <w:t xml:space="preserve"> – </w:t>
      </w:r>
      <w:r w:rsidR="0056169D">
        <w:rPr>
          <w:rFonts w:ascii="Tahoma" w:hAnsi="Tahoma"/>
          <w:lang w:val="en-AU"/>
        </w:rPr>
        <w:t>report</w:t>
      </w:r>
      <w:r w:rsidR="00BC2866">
        <w:rPr>
          <w:rFonts w:ascii="Tahoma" w:hAnsi="Tahoma"/>
          <w:lang w:val="en-AU"/>
        </w:rPr>
        <w:t xml:space="preserve"> as circulated</w:t>
      </w:r>
      <w:r w:rsidR="00DC3FA8">
        <w:rPr>
          <w:rFonts w:ascii="Tahoma" w:hAnsi="Tahoma"/>
          <w:lang w:val="en-AU"/>
        </w:rPr>
        <w:t xml:space="preserve">.  </w:t>
      </w:r>
      <w:r w:rsidR="00D4664B">
        <w:rPr>
          <w:rFonts w:ascii="Tahoma" w:hAnsi="Tahoma"/>
          <w:lang w:val="en-AU"/>
        </w:rPr>
        <w:t>Numbers are steady.  The Silver Division are in the process of planning for the Christmas function.</w:t>
      </w:r>
    </w:p>
    <w:p w14:paraId="5BC66CE5" w14:textId="77777777" w:rsidR="001B4C7B" w:rsidRPr="000E7984" w:rsidRDefault="001B4C7B" w:rsidP="005163E6">
      <w:pPr>
        <w:tabs>
          <w:tab w:val="left" w:pos="3402"/>
          <w:tab w:val="right" w:pos="9072"/>
        </w:tabs>
        <w:spacing w:after="0"/>
        <w:ind w:left="284"/>
        <w:rPr>
          <w:rFonts w:ascii="Tahoma" w:hAnsi="Tahoma"/>
          <w:b/>
          <w:lang w:val="en-AU"/>
        </w:rPr>
      </w:pPr>
    </w:p>
    <w:p w14:paraId="664C73B1" w14:textId="77777777" w:rsidR="0056169D" w:rsidRDefault="001B4C7B" w:rsidP="005163E6">
      <w:pPr>
        <w:tabs>
          <w:tab w:val="left" w:pos="3402"/>
          <w:tab w:val="right" w:pos="9072"/>
        </w:tabs>
        <w:spacing w:after="0"/>
        <w:ind w:left="284"/>
        <w:rPr>
          <w:rFonts w:ascii="Tahoma" w:hAnsi="Tahoma"/>
          <w:lang w:val="en-AU"/>
        </w:rPr>
      </w:pPr>
      <w:r>
        <w:rPr>
          <w:rFonts w:ascii="Tahoma" w:hAnsi="Tahoma"/>
          <w:b/>
          <w:lang w:val="en-AU"/>
        </w:rPr>
        <w:t xml:space="preserve">Gold </w:t>
      </w:r>
      <w:r w:rsidR="00504CF7">
        <w:rPr>
          <w:rFonts w:ascii="Tahoma" w:hAnsi="Tahoma"/>
          <w:b/>
          <w:lang w:val="en-AU"/>
        </w:rPr>
        <w:t>Division</w:t>
      </w:r>
      <w:r w:rsidR="00504CF7">
        <w:rPr>
          <w:rFonts w:ascii="Tahoma" w:hAnsi="Tahoma"/>
          <w:lang w:val="en-AU"/>
        </w:rPr>
        <w:t xml:space="preserve"> </w:t>
      </w:r>
      <w:r w:rsidR="000E31E4">
        <w:rPr>
          <w:rFonts w:ascii="Tahoma" w:hAnsi="Tahoma"/>
          <w:lang w:val="en-AU"/>
        </w:rPr>
        <w:t>–</w:t>
      </w:r>
      <w:r w:rsidR="004879FC">
        <w:rPr>
          <w:rFonts w:ascii="Tahoma" w:hAnsi="Tahoma"/>
          <w:lang w:val="en-AU"/>
        </w:rPr>
        <w:t xml:space="preserve"> </w:t>
      </w:r>
      <w:r w:rsidR="000E31E4">
        <w:rPr>
          <w:rFonts w:ascii="Tahoma" w:hAnsi="Tahoma"/>
          <w:lang w:val="en-AU"/>
        </w:rPr>
        <w:t xml:space="preserve">nothing to report.  Kay had a query with regard to certificates for end of year.  Carole will discuss with Andrea and proceed.  Kay </w:t>
      </w:r>
      <w:r w:rsidR="00741406">
        <w:rPr>
          <w:rFonts w:ascii="Tahoma" w:hAnsi="Tahoma"/>
          <w:lang w:val="en-AU"/>
        </w:rPr>
        <w:t xml:space="preserve">had e-mailed Carole with regard to </w:t>
      </w:r>
      <w:r w:rsidR="000D3177">
        <w:rPr>
          <w:rFonts w:ascii="Tahoma" w:hAnsi="Tahoma"/>
          <w:lang w:val="en-AU"/>
        </w:rPr>
        <w:t>club support</w:t>
      </w:r>
      <w:r w:rsidR="00741406">
        <w:rPr>
          <w:rFonts w:ascii="Tahoma" w:hAnsi="Tahoma"/>
          <w:lang w:val="en-AU"/>
        </w:rPr>
        <w:t xml:space="preserve"> for end of year functions.  It was moved </w:t>
      </w:r>
      <w:r w:rsidR="000E31E4">
        <w:rPr>
          <w:rFonts w:ascii="Tahoma" w:hAnsi="Tahoma"/>
          <w:lang w:val="en-AU"/>
        </w:rPr>
        <w:t xml:space="preserve">that each division </w:t>
      </w:r>
      <w:r w:rsidR="00741406">
        <w:rPr>
          <w:rFonts w:ascii="Tahoma" w:hAnsi="Tahoma"/>
          <w:lang w:val="en-AU"/>
        </w:rPr>
        <w:t xml:space="preserve">plus the Friday afternoon session </w:t>
      </w:r>
      <w:r w:rsidR="000E31E4">
        <w:rPr>
          <w:rFonts w:ascii="Tahoma" w:hAnsi="Tahoma"/>
          <w:lang w:val="en-AU"/>
        </w:rPr>
        <w:t xml:space="preserve">be allocated $100 </w:t>
      </w:r>
      <w:r w:rsidR="00E3672C">
        <w:rPr>
          <w:rFonts w:ascii="Tahoma" w:hAnsi="Tahoma"/>
          <w:lang w:val="en-AU"/>
        </w:rPr>
        <w:t xml:space="preserve">(increased from $50) </w:t>
      </w:r>
      <w:r w:rsidR="000E31E4">
        <w:rPr>
          <w:rFonts w:ascii="Tahoma" w:hAnsi="Tahoma"/>
          <w:lang w:val="en-AU"/>
        </w:rPr>
        <w:t>plus 4 bottles of wine for an end of year function</w:t>
      </w:r>
      <w:r w:rsidR="00741406">
        <w:rPr>
          <w:rFonts w:ascii="Tahoma" w:hAnsi="Tahoma"/>
          <w:lang w:val="en-AU"/>
        </w:rPr>
        <w:t xml:space="preserve">.  </w:t>
      </w:r>
      <w:r w:rsidR="00741406">
        <w:rPr>
          <w:rFonts w:ascii="Tahoma" w:hAnsi="Tahoma"/>
          <w:lang w:val="en-AU"/>
        </w:rPr>
        <w:tab/>
        <w:t>Seconded &amp; carried</w:t>
      </w:r>
      <w:r w:rsidR="00741406" w:rsidRPr="00D0274B">
        <w:rPr>
          <w:rFonts w:ascii="Tahoma" w:hAnsi="Tahoma"/>
          <w:lang w:val="en-AU"/>
        </w:rPr>
        <w:t xml:space="preserve">.  </w:t>
      </w:r>
      <w:r w:rsidR="00D0274B" w:rsidRPr="00D0274B">
        <w:rPr>
          <w:rFonts w:ascii="Tahoma" w:hAnsi="Tahoma"/>
          <w:shd w:val="clear" w:color="auto" w:fill="CCCCCC"/>
          <w:lang w:val="en-AU"/>
        </w:rPr>
        <w:t>2023 80</w:t>
      </w:r>
    </w:p>
    <w:p w14:paraId="1DFF39B9" w14:textId="77777777" w:rsidR="0056169D" w:rsidRDefault="0056169D" w:rsidP="005163E6">
      <w:pPr>
        <w:tabs>
          <w:tab w:val="left" w:pos="3402"/>
          <w:tab w:val="right" w:pos="9072"/>
        </w:tabs>
        <w:spacing w:after="0"/>
        <w:ind w:left="284"/>
        <w:rPr>
          <w:rFonts w:ascii="Tahoma" w:hAnsi="Tahoma"/>
          <w:b/>
          <w:lang w:val="en-AU"/>
        </w:rPr>
      </w:pPr>
    </w:p>
    <w:p w14:paraId="635641AD" w14:textId="77777777" w:rsidR="001B4C7B" w:rsidRDefault="001B4C7B" w:rsidP="005163E6">
      <w:pPr>
        <w:tabs>
          <w:tab w:val="left" w:pos="3402"/>
          <w:tab w:val="right" w:pos="9072"/>
        </w:tabs>
        <w:spacing w:after="0"/>
        <w:ind w:left="284"/>
        <w:rPr>
          <w:rFonts w:ascii="Tahoma" w:hAnsi="Tahoma"/>
          <w:lang w:val="en-AU"/>
        </w:rPr>
      </w:pPr>
      <w:r>
        <w:rPr>
          <w:rFonts w:ascii="Tahoma" w:hAnsi="Tahoma"/>
          <w:b/>
          <w:lang w:val="en-AU"/>
        </w:rPr>
        <w:t>Bar</w:t>
      </w:r>
      <w:r>
        <w:rPr>
          <w:rFonts w:ascii="Tahoma" w:hAnsi="Tahoma"/>
          <w:lang w:val="en-AU"/>
        </w:rPr>
        <w:t xml:space="preserve"> – </w:t>
      </w:r>
      <w:r w:rsidR="00741406">
        <w:rPr>
          <w:rFonts w:ascii="Tahoma" w:hAnsi="Tahoma"/>
          <w:lang w:val="en-AU"/>
        </w:rPr>
        <w:t>report as circulated</w:t>
      </w:r>
      <w:r w:rsidR="004436F4">
        <w:rPr>
          <w:rFonts w:ascii="Tahoma" w:hAnsi="Tahoma"/>
          <w:lang w:val="en-AU"/>
        </w:rPr>
        <w:t>.</w:t>
      </w:r>
      <w:r w:rsidR="00741406">
        <w:rPr>
          <w:rFonts w:ascii="Tahoma" w:hAnsi="Tahoma"/>
          <w:lang w:val="en-AU"/>
        </w:rPr>
        <w:t xml:space="preserve">  </w:t>
      </w:r>
    </w:p>
    <w:p w14:paraId="7F227105" w14:textId="77777777" w:rsidR="001B4C7B" w:rsidRDefault="001B4C7B" w:rsidP="005163E6">
      <w:pPr>
        <w:tabs>
          <w:tab w:val="left" w:pos="3402"/>
          <w:tab w:val="right" w:pos="9072"/>
        </w:tabs>
        <w:spacing w:after="0"/>
        <w:ind w:left="284"/>
        <w:rPr>
          <w:rFonts w:ascii="Tahoma" w:hAnsi="Tahoma"/>
          <w:lang w:val="en-AU"/>
        </w:rPr>
      </w:pPr>
    </w:p>
    <w:p w14:paraId="6756D196" w14:textId="77777777" w:rsidR="00FE1D99" w:rsidRPr="00037597" w:rsidRDefault="001B4C7B" w:rsidP="00037597">
      <w:pPr>
        <w:tabs>
          <w:tab w:val="left" w:pos="3402"/>
          <w:tab w:val="right" w:pos="9072"/>
        </w:tabs>
        <w:spacing w:after="0"/>
        <w:ind w:left="284"/>
        <w:rPr>
          <w:rFonts w:ascii="Tahoma" w:hAnsi="Tahoma"/>
          <w:shd w:val="clear" w:color="auto" w:fill="CCCCCC"/>
          <w:lang w:val="en-AU"/>
        </w:rPr>
      </w:pPr>
      <w:r>
        <w:rPr>
          <w:rFonts w:ascii="Tahoma" w:hAnsi="Tahoma"/>
          <w:b/>
          <w:lang w:val="en-AU"/>
        </w:rPr>
        <w:t>Computer</w:t>
      </w:r>
      <w:r>
        <w:rPr>
          <w:rFonts w:ascii="Tahoma" w:hAnsi="Tahoma"/>
          <w:lang w:val="en-AU"/>
        </w:rPr>
        <w:t xml:space="preserve"> – </w:t>
      </w:r>
      <w:r w:rsidR="000F5A8B">
        <w:rPr>
          <w:rFonts w:ascii="Tahoma" w:hAnsi="Tahoma"/>
          <w:lang w:val="en-AU"/>
        </w:rPr>
        <w:t>Joe is trying to locate a label maker which has gone missing – now located</w:t>
      </w:r>
      <w:r w:rsidR="00FE1D99">
        <w:rPr>
          <w:rFonts w:ascii="Tahoma" w:hAnsi="Tahoma"/>
          <w:lang w:val="en-AU"/>
        </w:rPr>
        <w:t xml:space="preserve">.  </w:t>
      </w:r>
    </w:p>
    <w:p w14:paraId="08B3629A" w14:textId="77777777" w:rsidR="00FE1D99" w:rsidRDefault="00FE1D99" w:rsidP="00FE1D99">
      <w:pPr>
        <w:tabs>
          <w:tab w:val="left" w:pos="3402"/>
          <w:tab w:val="right" w:pos="9072"/>
        </w:tabs>
        <w:spacing w:after="0"/>
        <w:ind w:left="284"/>
        <w:rPr>
          <w:rFonts w:ascii="Tahoma" w:hAnsi="Tahoma"/>
          <w:lang w:val="en-AU"/>
        </w:rPr>
      </w:pPr>
    </w:p>
    <w:p w14:paraId="64DA7221" w14:textId="77777777" w:rsidR="005E5157" w:rsidRPr="00CB6EC2" w:rsidRDefault="001B4C7B" w:rsidP="00CB6EC2">
      <w:pPr>
        <w:tabs>
          <w:tab w:val="left" w:pos="3402"/>
          <w:tab w:val="right" w:pos="9072"/>
        </w:tabs>
        <w:spacing w:after="0"/>
        <w:ind w:left="284"/>
        <w:rPr>
          <w:rFonts w:ascii="Tahoma" w:hAnsi="Tahoma"/>
          <w:bCs/>
          <w:lang w:val="en-AU"/>
        </w:rPr>
      </w:pPr>
      <w:r>
        <w:rPr>
          <w:rFonts w:ascii="Tahoma" w:hAnsi="Tahoma"/>
          <w:b/>
          <w:lang w:val="en-AU"/>
        </w:rPr>
        <w:t xml:space="preserve">Works </w:t>
      </w:r>
      <w:r w:rsidR="00504CF7">
        <w:rPr>
          <w:rFonts w:ascii="Tahoma" w:hAnsi="Tahoma"/>
          <w:b/>
          <w:lang w:val="en-AU"/>
        </w:rPr>
        <w:t>Committee</w:t>
      </w:r>
      <w:r w:rsidR="00504CF7">
        <w:rPr>
          <w:rFonts w:ascii="Tahoma" w:hAnsi="Tahoma"/>
          <w:lang w:val="en-AU"/>
        </w:rPr>
        <w:t xml:space="preserve"> </w:t>
      </w:r>
      <w:r w:rsidR="00CB6EC2">
        <w:rPr>
          <w:rFonts w:ascii="Tahoma" w:hAnsi="Tahoma"/>
          <w:lang w:val="en-AU"/>
        </w:rPr>
        <w:t>–</w:t>
      </w:r>
      <w:r w:rsidR="00B85C01">
        <w:rPr>
          <w:rFonts w:ascii="Tahoma" w:hAnsi="Tahoma"/>
          <w:lang w:val="en-AU"/>
        </w:rPr>
        <w:t xml:space="preserve"> </w:t>
      </w:r>
      <w:r w:rsidR="00CB6EC2">
        <w:rPr>
          <w:rFonts w:ascii="Tahoma" w:hAnsi="Tahoma"/>
          <w:bCs/>
          <w:lang w:val="en-AU"/>
        </w:rPr>
        <w:t xml:space="preserve">nothing to report.  Phil queried a leak </w:t>
      </w:r>
      <w:r w:rsidR="00526136">
        <w:rPr>
          <w:rFonts w:ascii="Tahoma" w:hAnsi="Tahoma"/>
          <w:bCs/>
          <w:lang w:val="en-AU"/>
        </w:rPr>
        <w:t>under</w:t>
      </w:r>
      <w:r w:rsidR="00CB6EC2">
        <w:rPr>
          <w:rFonts w:ascii="Tahoma" w:hAnsi="Tahoma"/>
          <w:bCs/>
          <w:lang w:val="en-AU"/>
        </w:rPr>
        <w:t xml:space="preserve"> the heat pump.  He will speak to Steve about it.</w:t>
      </w:r>
    </w:p>
    <w:p w14:paraId="2B594111" w14:textId="77777777" w:rsidR="00560AA8" w:rsidRDefault="00560AA8" w:rsidP="003D1828">
      <w:pPr>
        <w:tabs>
          <w:tab w:val="left" w:pos="3402"/>
          <w:tab w:val="right" w:pos="9072"/>
        </w:tabs>
        <w:spacing w:after="0"/>
        <w:rPr>
          <w:rFonts w:ascii="Tahoma" w:hAnsi="Tahoma"/>
          <w:b/>
          <w:lang w:val="en-AU"/>
        </w:rPr>
      </w:pPr>
    </w:p>
    <w:p w14:paraId="1A22044B" w14:textId="77777777" w:rsidR="00CB6EC2" w:rsidRDefault="00974F49" w:rsidP="005163E6">
      <w:pPr>
        <w:tabs>
          <w:tab w:val="left" w:pos="3402"/>
          <w:tab w:val="right" w:pos="9072"/>
        </w:tabs>
        <w:spacing w:after="0"/>
        <w:ind w:left="284"/>
        <w:rPr>
          <w:rFonts w:ascii="Tahoma" w:hAnsi="Tahoma"/>
          <w:lang w:val="en-AU"/>
        </w:rPr>
      </w:pPr>
      <w:r>
        <w:rPr>
          <w:rFonts w:ascii="Tahoma" w:hAnsi="Tahoma"/>
          <w:b/>
          <w:lang w:val="en-AU"/>
        </w:rPr>
        <w:t xml:space="preserve">Room Hire </w:t>
      </w:r>
      <w:r>
        <w:rPr>
          <w:rFonts w:ascii="Tahoma" w:hAnsi="Tahoma"/>
          <w:lang w:val="en-AU"/>
        </w:rPr>
        <w:t xml:space="preserve">– </w:t>
      </w:r>
      <w:r w:rsidR="00706756">
        <w:rPr>
          <w:rFonts w:ascii="Tahoma" w:hAnsi="Tahoma"/>
          <w:lang w:val="en-AU"/>
        </w:rPr>
        <w:t>nothing to report</w:t>
      </w:r>
      <w:r w:rsidR="00DA6A88">
        <w:rPr>
          <w:rFonts w:ascii="Tahoma" w:hAnsi="Tahoma"/>
          <w:lang w:val="en-AU"/>
        </w:rPr>
        <w:t>.</w:t>
      </w:r>
    </w:p>
    <w:p w14:paraId="260B5FEE" w14:textId="77777777" w:rsidR="00CB6EC2" w:rsidRDefault="00CB6EC2" w:rsidP="005163E6">
      <w:pPr>
        <w:tabs>
          <w:tab w:val="left" w:pos="3402"/>
          <w:tab w:val="right" w:pos="9072"/>
        </w:tabs>
        <w:spacing w:after="0"/>
        <w:ind w:left="284"/>
        <w:rPr>
          <w:rFonts w:ascii="Tahoma" w:hAnsi="Tahoma"/>
          <w:lang w:val="en-AU"/>
        </w:rPr>
      </w:pPr>
    </w:p>
    <w:p w14:paraId="1D6BE728" w14:textId="77777777" w:rsidR="003D1828" w:rsidRDefault="003D1828" w:rsidP="005163E6">
      <w:pPr>
        <w:tabs>
          <w:tab w:val="left" w:pos="3402"/>
          <w:tab w:val="right" w:pos="9072"/>
        </w:tabs>
        <w:spacing w:after="0"/>
        <w:ind w:left="284"/>
        <w:rPr>
          <w:rFonts w:ascii="Tahoma" w:hAnsi="Tahoma"/>
          <w:lang w:val="en-AU"/>
        </w:rPr>
      </w:pPr>
      <w:r>
        <w:rPr>
          <w:rFonts w:ascii="Tahoma" w:hAnsi="Tahoma"/>
          <w:b/>
          <w:lang w:val="en-AU"/>
        </w:rPr>
        <w:t>Tuition Committee/</w:t>
      </w:r>
      <w:r w:rsidR="00CB6EC2">
        <w:rPr>
          <w:rFonts w:ascii="Tahoma" w:hAnsi="Tahoma"/>
          <w:b/>
          <w:lang w:val="en-AU"/>
        </w:rPr>
        <w:t>Teachers’ Conference</w:t>
      </w:r>
      <w:r w:rsidR="00CB6EC2">
        <w:rPr>
          <w:rFonts w:ascii="Tahoma" w:hAnsi="Tahoma"/>
          <w:lang w:val="en-AU"/>
        </w:rPr>
        <w:t xml:space="preserve"> – Grant attended this and circulated the </w:t>
      </w:r>
      <w:r>
        <w:rPr>
          <w:rFonts w:ascii="Tahoma" w:hAnsi="Tahoma"/>
          <w:lang w:val="en-AU"/>
        </w:rPr>
        <w:t xml:space="preserve">ensuing report.  Anne-Marie will be seconded onto the Tuition Committee next year as she is taking on some of the lessons at the start of the year.  </w:t>
      </w:r>
    </w:p>
    <w:p w14:paraId="4F8FBE20" w14:textId="77777777" w:rsidR="003D1828" w:rsidRDefault="003D1828" w:rsidP="005163E6">
      <w:pPr>
        <w:tabs>
          <w:tab w:val="left" w:pos="3402"/>
          <w:tab w:val="right" w:pos="9072"/>
        </w:tabs>
        <w:spacing w:after="0"/>
        <w:ind w:left="284"/>
        <w:rPr>
          <w:rFonts w:ascii="Tahoma" w:hAnsi="Tahoma"/>
          <w:lang w:val="en-AU"/>
        </w:rPr>
      </w:pPr>
    </w:p>
    <w:p w14:paraId="587DAE3C" w14:textId="77777777" w:rsidR="00DA6A88" w:rsidRPr="003D1828" w:rsidRDefault="003D1828" w:rsidP="00015791">
      <w:pPr>
        <w:tabs>
          <w:tab w:val="left" w:pos="3402"/>
          <w:tab w:val="right" w:pos="9072"/>
        </w:tabs>
        <w:ind w:left="284"/>
        <w:rPr>
          <w:rFonts w:ascii="Tahoma" w:hAnsi="Tahoma"/>
          <w:lang w:val="en-AU"/>
        </w:rPr>
      </w:pPr>
      <w:r>
        <w:rPr>
          <w:rFonts w:ascii="Tahoma" w:hAnsi="Tahoma"/>
          <w:b/>
          <w:lang w:val="en-AU"/>
        </w:rPr>
        <w:t>Card Dealing</w:t>
      </w:r>
      <w:r>
        <w:rPr>
          <w:rFonts w:ascii="Tahoma" w:hAnsi="Tahoma"/>
          <w:lang w:val="en-AU"/>
        </w:rPr>
        <w:t xml:space="preserve"> – Keith </w:t>
      </w:r>
      <w:r w:rsidR="00724C21">
        <w:rPr>
          <w:rFonts w:ascii="Tahoma" w:hAnsi="Tahoma"/>
          <w:lang w:val="en-AU"/>
        </w:rPr>
        <w:t>has suggested that the committee con</w:t>
      </w:r>
      <w:r w:rsidR="005805F7">
        <w:rPr>
          <w:rFonts w:ascii="Tahoma" w:hAnsi="Tahoma"/>
          <w:lang w:val="en-AU"/>
        </w:rPr>
        <w:t>tinues</w:t>
      </w:r>
      <w:r w:rsidR="00724C21">
        <w:rPr>
          <w:rFonts w:ascii="Tahoma" w:hAnsi="Tahoma"/>
          <w:lang w:val="en-AU"/>
        </w:rPr>
        <w:t xml:space="preserve"> donating vouchers to those involved in dealing throughout the year in recognition of the club’s appreciation.  </w:t>
      </w:r>
      <w:r w:rsidR="00394F00">
        <w:rPr>
          <w:rFonts w:ascii="Tahoma" w:hAnsi="Tahoma"/>
          <w:lang w:val="en-AU"/>
        </w:rPr>
        <w:t xml:space="preserve">This was discussed and </w:t>
      </w:r>
      <w:r w:rsidR="00394F00">
        <w:rPr>
          <w:rFonts w:ascii="Tahoma" w:hAnsi="Tahoma"/>
        </w:rPr>
        <w:t>i</w:t>
      </w:r>
      <w:r w:rsidR="00394F00" w:rsidRPr="00394F00">
        <w:rPr>
          <w:rFonts w:ascii="Tahoma" w:hAnsi="Tahoma"/>
        </w:rPr>
        <w:t xml:space="preserve">t was agreed that vouchers </w:t>
      </w:r>
      <w:r w:rsidR="00836A48">
        <w:rPr>
          <w:rFonts w:ascii="Tahoma" w:hAnsi="Tahoma"/>
        </w:rPr>
        <w:t>should no longer be given</w:t>
      </w:r>
      <w:r w:rsidR="00553072">
        <w:rPr>
          <w:rFonts w:ascii="Tahoma" w:hAnsi="Tahoma"/>
        </w:rPr>
        <w:t xml:space="preserve"> as it seemed unfair to single out only one group from the many volunteers in the club</w:t>
      </w:r>
      <w:r w:rsidR="00081ADB">
        <w:rPr>
          <w:rFonts w:ascii="Tahoma" w:hAnsi="Tahoma"/>
        </w:rPr>
        <w:t xml:space="preserve">. </w:t>
      </w:r>
      <w:r w:rsidR="00130461">
        <w:rPr>
          <w:rFonts w:ascii="Tahoma" w:hAnsi="Tahoma"/>
          <w:lang w:val="en-AU"/>
        </w:rPr>
        <w:t xml:space="preserve"> </w:t>
      </w:r>
      <w:r w:rsidR="00553072">
        <w:rPr>
          <w:rFonts w:ascii="Tahoma" w:hAnsi="Tahoma"/>
          <w:lang w:val="en-AU"/>
        </w:rPr>
        <w:t>The consensus of the meeting was that all volunteers are appreciated and to show this appreciation, a</w:t>
      </w:r>
      <w:r w:rsidR="00130461">
        <w:rPr>
          <w:rFonts w:ascii="Tahoma" w:hAnsi="Tahoma"/>
          <w:lang w:val="en-AU"/>
        </w:rPr>
        <w:t xml:space="preserve">n afternoon tea for all volunteers </w:t>
      </w:r>
      <w:r w:rsidR="00553072">
        <w:rPr>
          <w:rFonts w:ascii="Tahoma" w:hAnsi="Tahoma"/>
          <w:lang w:val="en-AU"/>
        </w:rPr>
        <w:t>was suggested, to be held early next year.</w:t>
      </w:r>
    </w:p>
    <w:p w14:paraId="6892211D" w14:textId="77777777" w:rsidR="00DA6A88" w:rsidRPr="00B17D43" w:rsidRDefault="00DA6A88" w:rsidP="00247232">
      <w:pPr>
        <w:tabs>
          <w:tab w:val="left" w:pos="3402"/>
          <w:tab w:val="right" w:pos="9072"/>
        </w:tabs>
        <w:spacing w:after="0"/>
        <w:rPr>
          <w:rFonts w:ascii="Tahoma" w:hAnsi="Tahoma"/>
          <w:lang w:val="en-AU"/>
        </w:rPr>
      </w:pPr>
    </w:p>
    <w:p w14:paraId="490D5643" w14:textId="77777777" w:rsidR="00F81410" w:rsidRPr="00B62332" w:rsidRDefault="00B62332" w:rsidP="00B17D43">
      <w:pPr>
        <w:tabs>
          <w:tab w:val="right" w:pos="9072"/>
        </w:tabs>
        <w:spacing w:after="0"/>
        <w:rPr>
          <w:rFonts w:ascii="Tahoma" w:hAnsi="Tahoma"/>
          <w:b/>
          <w:lang w:val="en-AU"/>
        </w:rPr>
      </w:pPr>
      <w:r>
        <w:rPr>
          <w:rFonts w:ascii="Tahoma" w:hAnsi="Tahoma"/>
          <w:b/>
          <w:lang w:val="en-AU"/>
        </w:rPr>
        <w:t>General Business</w:t>
      </w:r>
    </w:p>
    <w:p w14:paraId="1FB3246E" w14:textId="77777777" w:rsidR="00130461" w:rsidRDefault="005D745D" w:rsidP="005163E6">
      <w:pPr>
        <w:pStyle w:val="ListParagraph"/>
        <w:tabs>
          <w:tab w:val="right" w:pos="9072"/>
        </w:tabs>
        <w:spacing w:after="0"/>
        <w:ind w:left="284"/>
        <w:rPr>
          <w:rFonts w:ascii="Tahoma" w:hAnsi="Tahoma"/>
          <w:lang w:val="en-AU"/>
        </w:rPr>
      </w:pPr>
      <w:r>
        <w:rPr>
          <w:rFonts w:ascii="Tahoma" w:hAnsi="Tahoma"/>
          <w:b/>
          <w:lang w:val="en-AU"/>
        </w:rPr>
        <w:t>Position</w:t>
      </w:r>
      <w:r w:rsidR="00130461">
        <w:rPr>
          <w:rFonts w:ascii="Tahoma" w:hAnsi="Tahoma"/>
          <w:b/>
          <w:lang w:val="en-AU"/>
        </w:rPr>
        <w:t xml:space="preserve"> Description Reviews</w:t>
      </w:r>
      <w:r w:rsidR="00706756">
        <w:rPr>
          <w:rFonts w:ascii="Tahoma" w:hAnsi="Tahoma"/>
          <w:lang w:val="en-AU"/>
        </w:rPr>
        <w:t xml:space="preserve"> </w:t>
      </w:r>
      <w:r w:rsidR="00247232">
        <w:rPr>
          <w:rFonts w:ascii="Tahoma" w:hAnsi="Tahoma"/>
          <w:b/>
          <w:lang w:val="en-AU"/>
        </w:rPr>
        <w:t xml:space="preserve">– </w:t>
      </w:r>
      <w:r w:rsidR="00130461">
        <w:rPr>
          <w:rFonts w:ascii="Tahoma" w:hAnsi="Tahoma"/>
          <w:lang w:val="en-AU"/>
        </w:rPr>
        <w:t>three are up for renewal – President, Vice</w:t>
      </w:r>
      <w:r w:rsidR="00081831">
        <w:rPr>
          <w:rFonts w:ascii="Tahoma" w:hAnsi="Tahoma"/>
          <w:lang w:val="en-AU"/>
        </w:rPr>
        <w:t>-</w:t>
      </w:r>
      <w:r w:rsidR="00130461">
        <w:rPr>
          <w:rFonts w:ascii="Tahoma" w:hAnsi="Tahoma"/>
          <w:lang w:val="en-AU"/>
        </w:rPr>
        <w:t xml:space="preserve">President and Computer Manager. </w:t>
      </w:r>
      <w:r w:rsidR="00936B52">
        <w:rPr>
          <w:rFonts w:ascii="Tahoma" w:hAnsi="Tahoma"/>
          <w:lang w:val="en-AU"/>
        </w:rPr>
        <w:t>Joe has indicated that the</w:t>
      </w:r>
      <w:r w:rsidR="00DD7EC3">
        <w:rPr>
          <w:rFonts w:ascii="Tahoma" w:hAnsi="Tahoma"/>
          <w:lang w:val="en-AU"/>
        </w:rPr>
        <w:t xml:space="preserve"> computer manager description looked </w:t>
      </w:r>
      <w:r w:rsidR="00D87E14">
        <w:rPr>
          <w:rFonts w:ascii="Tahoma" w:hAnsi="Tahoma"/>
          <w:lang w:val="en-AU"/>
        </w:rPr>
        <w:t xml:space="preserve">fine to him. </w:t>
      </w:r>
      <w:r w:rsidR="00130461">
        <w:rPr>
          <w:rFonts w:ascii="Tahoma" w:hAnsi="Tahoma"/>
          <w:lang w:val="en-AU"/>
        </w:rPr>
        <w:t>The Committee felt that the current descriptions were adequate and needed no amendment.  It was moved that the current descriptions were taken as read and approved.</w:t>
      </w:r>
      <w:r w:rsidR="00130461">
        <w:rPr>
          <w:rFonts w:ascii="Tahoma" w:hAnsi="Tahoma"/>
          <w:lang w:val="en-AU"/>
        </w:rPr>
        <w:tab/>
        <w:t xml:space="preserve">Seconded &amp; carried.  </w:t>
      </w:r>
      <w:r w:rsidR="00130461" w:rsidRPr="00D0274B">
        <w:rPr>
          <w:rFonts w:ascii="Tahoma" w:hAnsi="Tahoma"/>
          <w:shd w:val="clear" w:color="auto" w:fill="CCCCCC"/>
          <w:lang w:val="en-AU"/>
        </w:rPr>
        <w:t>2023 8</w:t>
      </w:r>
      <w:r w:rsidR="00D0274B">
        <w:rPr>
          <w:rFonts w:ascii="Tahoma" w:hAnsi="Tahoma"/>
          <w:shd w:val="clear" w:color="auto" w:fill="CCCCCC"/>
          <w:lang w:val="en-AU"/>
        </w:rPr>
        <w:t>1</w:t>
      </w:r>
    </w:p>
    <w:p w14:paraId="36894C81" w14:textId="77777777" w:rsidR="00130461" w:rsidRDefault="00130461" w:rsidP="005163E6">
      <w:pPr>
        <w:pStyle w:val="ListParagraph"/>
        <w:tabs>
          <w:tab w:val="right" w:pos="9072"/>
        </w:tabs>
        <w:spacing w:after="0"/>
        <w:ind w:left="284"/>
        <w:rPr>
          <w:rFonts w:ascii="Tahoma" w:hAnsi="Tahoma"/>
          <w:lang w:val="en-AU"/>
        </w:rPr>
      </w:pPr>
    </w:p>
    <w:p w14:paraId="4C48C1B6" w14:textId="77777777" w:rsidR="004B7497" w:rsidRDefault="00130461" w:rsidP="005163E6">
      <w:pPr>
        <w:pStyle w:val="ListParagraph"/>
        <w:tabs>
          <w:tab w:val="right" w:pos="9072"/>
        </w:tabs>
        <w:spacing w:after="0"/>
        <w:ind w:left="284"/>
        <w:rPr>
          <w:rFonts w:ascii="Tahoma" w:hAnsi="Tahoma"/>
          <w:lang w:val="en-AU"/>
        </w:rPr>
      </w:pPr>
      <w:r>
        <w:rPr>
          <w:rFonts w:ascii="Tahoma" w:hAnsi="Tahoma"/>
          <w:b/>
          <w:lang w:val="en-AU"/>
        </w:rPr>
        <w:t>Committee Vacancies</w:t>
      </w:r>
      <w:r>
        <w:rPr>
          <w:rFonts w:ascii="Tahoma" w:hAnsi="Tahoma"/>
          <w:lang w:val="en-AU"/>
        </w:rPr>
        <w:t xml:space="preserve"> – There are two vacancies with no nominations </w:t>
      </w:r>
      <w:r w:rsidR="00826E27">
        <w:rPr>
          <w:rFonts w:ascii="Tahoma" w:hAnsi="Tahoma"/>
          <w:lang w:val="en-AU"/>
        </w:rPr>
        <w:t>received</w:t>
      </w:r>
      <w:r w:rsidR="007C465A">
        <w:rPr>
          <w:rFonts w:ascii="Tahoma" w:hAnsi="Tahoma"/>
          <w:lang w:val="en-AU"/>
        </w:rPr>
        <w:t xml:space="preserve"> </w:t>
      </w:r>
      <w:r>
        <w:rPr>
          <w:rFonts w:ascii="Tahoma" w:hAnsi="Tahoma"/>
          <w:lang w:val="en-AU"/>
        </w:rPr>
        <w:t xml:space="preserve">– one for Secretary and one for </w:t>
      </w:r>
      <w:r w:rsidR="004B7497">
        <w:rPr>
          <w:rFonts w:ascii="Tahoma" w:hAnsi="Tahoma"/>
          <w:lang w:val="en-AU"/>
        </w:rPr>
        <w:t>a fifth</w:t>
      </w:r>
      <w:r>
        <w:rPr>
          <w:rFonts w:ascii="Tahoma" w:hAnsi="Tahoma"/>
          <w:lang w:val="en-AU"/>
        </w:rPr>
        <w:t xml:space="preserve"> committee member.  </w:t>
      </w:r>
      <w:r w:rsidR="004B7497">
        <w:rPr>
          <w:rFonts w:ascii="Tahoma" w:hAnsi="Tahoma"/>
          <w:lang w:val="en-AU"/>
        </w:rPr>
        <w:t xml:space="preserve">A prospective secretary has been identified and </w:t>
      </w:r>
      <w:r w:rsidR="007C465A">
        <w:rPr>
          <w:rFonts w:ascii="Tahoma" w:hAnsi="Tahoma"/>
          <w:lang w:val="en-AU"/>
        </w:rPr>
        <w:t xml:space="preserve">Dianne or </w:t>
      </w:r>
      <w:r w:rsidR="004B7497">
        <w:rPr>
          <w:rFonts w:ascii="Tahoma" w:hAnsi="Tahoma"/>
          <w:lang w:val="en-AU"/>
        </w:rPr>
        <w:t xml:space="preserve">Phil </w:t>
      </w:r>
      <w:r w:rsidR="007C465A">
        <w:rPr>
          <w:rFonts w:ascii="Tahoma" w:hAnsi="Tahoma"/>
          <w:lang w:val="en-AU"/>
        </w:rPr>
        <w:t>are</w:t>
      </w:r>
      <w:r w:rsidR="004B7497">
        <w:rPr>
          <w:rFonts w:ascii="Tahoma" w:hAnsi="Tahoma"/>
          <w:lang w:val="en-AU"/>
        </w:rPr>
        <w:t xml:space="preserve"> consider</w:t>
      </w:r>
      <w:r w:rsidR="007C465A">
        <w:rPr>
          <w:rFonts w:ascii="Tahoma" w:hAnsi="Tahoma"/>
          <w:lang w:val="en-AU"/>
        </w:rPr>
        <w:t>ing</w:t>
      </w:r>
      <w:r w:rsidR="004B7497">
        <w:rPr>
          <w:rFonts w:ascii="Tahoma" w:hAnsi="Tahoma"/>
          <w:lang w:val="en-AU"/>
        </w:rPr>
        <w:t xml:space="preserve"> joining the committee next year.</w:t>
      </w:r>
    </w:p>
    <w:p w14:paraId="1E3C3C95" w14:textId="77777777" w:rsidR="004B7497" w:rsidRDefault="004B7497" w:rsidP="005163E6">
      <w:pPr>
        <w:pStyle w:val="ListParagraph"/>
        <w:tabs>
          <w:tab w:val="right" w:pos="9072"/>
        </w:tabs>
        <w:spacing w:after="0"/>
        <w:ind w:left="284"/>
        <w:rPr>
          <w:rFonts w:ascii="Tahoma" w:hAnsi="Tahoma"/>
          <w:lang w:val="en-AU"/>
        </w:rPr>
      </w:pPr>
    </w:p>
    <w:p w14:paraId="07ECF553" w14:textId="77777777" w:rsidR="004B7497" w:rsidRDefault="004B7497" w:rsidP="005163E6">
      <w:pPr>
        <w:pStyle w:val="ListParagraph"/>
        <w:tabs>
          <w:tab w:val="right" w:pos="9072"/>
        </w:tabs>
        <w:spacing w:after="0"/>
        <w:ind w:left="284"/>
        <w:rPr>
          <w:rFonts w:ascii="Tahoma" w:hAnsi="Tahoma"/>
          <w:lang w:val="en-AU"/>
        </w:rPr>
      </w:pPr>
      <w:r>
        <w:rPr>
          <w:rFonts w:ascii="Tahoma" w:hAnsi="Tahoma"/>
          <w:b/>
          <w:lang w:val="en-AU"/>
        </w:rPr>
        <w:t xml:space="preserve">AGM – </w:t>
      </w:r>
      <w:r>
        <w:rPr>
          <w:rFonts w:ascii="Tahoma" w:hAnsi="Tahoma"/>
          <w:lang w:val="en-AU"/>
        </w:rPr>
        <w:t xml:space="preserve">Carole listed the </w:t>
      </w:r>
      <w:r w:rsidR="00093D1F">
        <w:rPr>
          <w:rFonts w:ascii="Tahoma" w:hAnsi="Tahoma"/>
          <w:lang w:val="en-AU"/>
        </w:rPr>
        <w:t xml:space="preserve">four club </w:t>
      </w:r>
      <w:r>
        <w:rPr>
          <w:rFonts w:ascii="Tahoma" w:hAnsi="Tahoma"/>
          <w:lang w:val="en-AU"/>
        </w:rPr>
        <w:t xml:space="preserve">trophies </w:t>
      </w:r>
      <w:r w:rsidR="000A4C8A">
        <w:rPr>
          <w:rFonts w:ascii="Tahoma" w:hAnsi="Tahoma"/>
          <w:lang w:val="en-AU"/>
        </w:rPr>
        <w:t xml:space="preserve">which are the only </w:t>
      </w:r>
      <w:r w:rsidR="00654F21">
        <w:rPr>
          <w:rFonts w:ascii="Tahoma" w:hAnsi="Tahoma"/>
          <w:lang w:val="en-AU"/>
        </w:rPr>
        <w:t xml:space="preserve">trophies </w:t>
      </w:r>
      <w:r>
        <w:rPr>
          <w:rFonts w:ascii="Tahoma" w:hAnsi="Tahoma"/>
          <w:lang w:val="en-AU"/>
        </w:rPr>
        <w:t>to be presented at the AGM</w:t>
      </w:r>
    </w:p>
    <w:p w14:paraId="288C38C9" w14:textId="77777777" w:rsidR="00DA6A88" w:rsidRPr="004B7497" w:rsidRDefault="00DA6A88" w:rsidP="005163E6">
      <w:pPr>
        <w:pStyle w:val="ListParagraph"/>
        <w:tabs>
          <w:tab w:val="right" w:pos="9072"/>
        </w:tabs>
        <w:spacing w:after="0"/>
        <w:ind w:left="284"/>
        <w:rPr>
          <w:rFonts w:ascii="Tahoma" w:hAnsi="Tahoma"/>
          <w:lang w:val="en-AU"/>
        </w:rPr>
      </w:pPr>
    </w:p>
    <w:p w14:paraId="266B4360" w14:textId="77777777" w:rsidR="000E096F" w:rsidRPr="004B7497" w:rsidRDefault="004B7497" w:rsidP="00D0274B">
      <w:pPr>
        <w:tabs>
          <w:tab w:val="right" w:pos="9072"/>
        </w:tabs>
        <w:spacing w:after="0"/>
        <w:ind w:left="284"/>
        <w:rPr>
          <w:rFonts w:ascii="Tahoma" w:hAnsi="Tahoma"/>
          <w:lang w:val="en-AU"/>
        </w:rPr>
      </w:pPr>
      <w:r>
        <w:rPr>
          <w:rFonts w:ascii="Tahoma" w:hAnsi="Tahoma"/>
          <w:b/>
          <w:lang w:val="en-AU"/>
        </w:rPr>
        <w:t>Committee Xmas Function</w:t>
      </w:r>
      <w:r w:rsidR="000E096F" w:rsidRPr="004B7497">
        <w:rPr>
          <w:rFonts w:ascii="Tahoma" w:hAnsi="Tahoma"/>
          <w:lang w:val="en-AU"/>
        </w:rPr>
        <w:t xml:space="preserve"> </w:t>
      </w:r>
      <w:r>
        <w:rPr>
          <w:rFonts w:ascii="Tahoma" w:hAnsi="Tahoma"/>
          <w:lang w:val="en-AU"/>
        </w:rPr>
        <w:t xml:space="preserve">– </w:t>
      </w:r>
      <w:r w:rsidR="00D0274B">
        <w:rPr>
          <w:rFonts w:ascii="Tahoma" w:hAnsi="Tahoma"/>
          <w:lang w:val="en-AU"/>
        </w:rPr>
        <w:t xml:space="preserve">Carole and Mary will organise a date and time and let everyone know when this is to take place.  Grant </w:t>
      </w:r>
      <w:r w:rsidR="00463AB5">
        <w:rPr>
          <w:rFonts w:ascii="Tahoma" w:hAnsi="Tahoma"/>
          <w:lang w:val="en-AU"/>
        </w:rPr>
        <w:t xml:space="preserve">has </w:t>
      </w:r>
      <w:r w:rsidR="00D0274B">
        <w:rPr>
          <w:rFonts w:ascii="Tahoma" w:hAnsi="Tahoma"/>
          <w:lang w:val="en-AU"/>
        </w:rPr>
        <w:t>suggested that the invitation be extended to include those who helped out with beginner lessons.</w:t>
      </w:r>
    </w:p>
    <w:p w14:paraId="7C0470DE" w14:textId="77777777" w:rsidR="00261D52" w:rsidRPr="007242FC" w:rsidRDefault="00261D52" w:rsidP="007242FC">
      <w:pPr>
        <w:tabs>
          <w:tab w:val="right" w:pos="9072"/>
        </w:tabs>
        <w:spacing w:after="0"/>
        <w:rPr>
          <w:rFonts w:ascii="Tahoma" w:hAnsi="Tahoma"/>
          <w:b/>
          <w:lang w:val="en-AU"/>
        </w:rPr>
      </w:pPr>
    </w:p>
    <w:p w14:paraId="516B014A" w14:textId="77777777" w:rsidR="00D078DF" w:rsidRPr="00B17D43" w:rsidRDefault="00D078DF" w:rsidP="00B17D43">
      <w:pPr>
        <w:pStyle w:val="ListParagraph"/>
        <w:tabs>
          <w:tab w:val="right" w:pos="9072"/>
        </w:tabs>
        <w:spacing w:after="0"/>
        <w:ind w:left="0"/>
        <w:rPr>
          <w:rFonts w:ascii="Tahoma" w:hAnsi="Tahoma"/>
          <w:b/>
          <w:lang w:val="en-AU"/>
        </w:rPr>
      </w:pPr>
      <w:r>
        <w:rPr>
          <w:rFonts w:ascii="Tahoma" w:hAnsi="Tahoma"/>
          <w:b/>
          <w:lang w:val="en-AU"/>
        </w:rPr>
        <w:t>Next Meeting</w:t>
      </w:r>
    </w:p>
    <w:p w14:paraId="111D4B7A" w14:textId="77777777" w:rsidR="007242FC" w:rsidRDefault="007242FC" w:rsidP="002868A2">
      <w:pPr>
        <w:tabs>
          <w:tab w:val="left" w:pos="709"/>
          <w:tab w:val="right" w:pos="9072"/>
        </w:tabs>
        <w:spacing w:after="0"/>
        <w:rPr>
          <w:rFonts w:ascii="Tahoma" w:hAnsi="Tahoma"/>
          <w:lang w:val="en-AU"/>
        </w:rPr>
      </w:pPr>
      <w:r>
        <w:rPr>
          <w:rFonts w:ascii="Tahoma" w:hAnsi="Tahoma"/>
          <w:lang w:val="en-AU"/>
        </w:rPr>
        <w:t xml:space="preserve">The next meeting will take place on </w:t>
      </w:r>
      <w:r w:rsidR="00FC3103">
        <w:rPr>
          <w:rFonts w:ascii="Tahoma" w:hAnsi="Tahoma"/>
          <w:lang w:val="en-AU"/>
        </w:rPr>
        <w:t xml:space="preserve">Thursday </w:t>
      </w:r>
      <w:r w:rsidR="004B7497">
        <w:rPr>
          <w:rFonts w:ascii="Tahoma" w:hAnsi="Tahoma"/>
          <w:lang w:val="en-AU"/>
        </w:rPr>
        <w:t>30</w:t>
      </w:r>
      <w:r>
        <w:rPr>
          <w:rFonts w:ascii="Tahoma" w:hAnsi="Tahoma"/>
          <w:lang w:val="en-AU"/>
        </w:rPr>
        <w:t xml:space="preserve"> November</w:t>
      </w:r>
      <w:r w:rsidR="00F41AFE">
        <w:rPr>
          <w:rFonts w:ascii="Tahoma" w:hAnsi="Tahoma"/>
          <w:lang w:val="en-AU"/>
        </w:rPr>
        <w:t xml:space="preserve"> </w:t>
      </w:r>
      <w:r w:rsidR="004B7497">
        <w:rPr>
          <w:rFonts w:ascii="Tahoma" w:hAnsi="Tahoma"/>
          <w:lang w:val="en-AU"/>
        </w:rPr>
        <w:t>2023 following the AGM</w:t>
      </w:r>
      <w:r w:rsidR="00F44423">
        <w:rPr>
          <w:rFonts w:ascii="Tahoma" w:hAnsi="Tahoma"/>
          <w:lang w:val="en-AU"/>
        </w:rPr>
        <w:t xml:space="preserve"> (same night)</w:t>
      </w:r>
      <w:r w:rsidR="00155A98">
        <w:rPr>
          <w:rFonts w:ascii="Tahoma" w:hAnsi="Tahoma"/>
          <w:lang w:val="en-AU"/>
        </w:rPr>
        <w:t>.</w:t>
      </w:r>
      <w:r w:rsidR="00F44423">
        <w:rPr>
          <w:rFonts w:ascii="Tahoma" w:hAnsi="Tahoma"/>
          <w:lang w:val="en-AU"/>
        </w:rPr>
        <w:t xml:space="preserve"> </w:t>
      </w:r>
    </w:p>
    <w:p w14:paraId="2BE547C3" w14:textId="77777777" w:rsidR="000B08E4" w:rsidRDefault="000B08E4" w:rsidP="002868A2">
      <w:pPr>
        <w:tabs>
          <w:tab w:val="left" w:pos="709"/>
          <w:tab w:val="right" w:pos="9072"/>
        </w:tabs>
        <w:spacing w:after="0"/>
        <w:rPr>
          <w:rFonts w:ascii="Tahoma" w:hAnsi="Tahoma"/>
          <w:lang w:val="en-AU"/>
        </w:rPr>
      </w:pPr>
    </w:p>
    <w:p w14:paraId="15FEBF69" w14:textId="77777777" w:rsidR="000B08E4" w:rsidRDefault="000B08E4" w:rsidP="002868A2">
      <w:pPr>
        <w:tabs>
          <w:tab w:val="left" w:pos="709"/>
          <w:tab w:val="right" w:pos="9072"/>
        </w:tabs>
        <w:spacing w:after="0"/>
        <w:rPr>
          <w:rFonts w:ascii="Tahoma" w:hAnsi="Tahoma"/>
          <w:lang w:val="en-AU"/>
        </w:rPr>
      </w:pPr>
      <w:r>
        <w:rPr>
          <w:rFonts w:ascii="Tahoma" w:hAnsi="Tahoma"/>
          <w:lang w:val="en-AU"/>
        </w:rPr>
        <w:t xml:space="preserve">Meeting </w:t>
      </w:r>
      <w:r w:rsidR="00F41AFE">
        <w:rPr>
          <w:rFonts w:ascii="Tahoma" w:hAnsi="Tahoma"/>
          <w:lang w:val="en-AU"/>
        </w:rPr>
        <w:t>closed</w:t>
      </w:r>
      <w:r>
        <w:rPr>
          <w:rFonts w:ascii="Tahoma" w:hAnsi="Tahoma"/>
          <w:lang w:val="en-AU"/>
        </w:rPr>
        <w:t xml:space="preserve"> </w:t>
      </w:r>
      <w:r w:rsidR="008B54CD">
        <w:rPr>
          <w:rFonts w:ascii="Tahoma" w:hAnsi="Tahoma"/>
          <w:lang w:val="en-AU"/>
        </w:rPr>
        <w:t xml:space="preserve">at </w:t>
      </w:r>
      <w:r w:rsidR="007242FC">
        <w:rPr>
          <w:rFonts w:ascii="Tahoma" w:hAnsi="Tahoma"/>
          <w:lang w:val="en-AU"/>
        </w:rPr>
        <w:t>21:15</w:t>
      </w:r>
      <w:r w:rsidR="00931F56">
        <w:rPr>
          <w:rFonts w:ascii="Tahoma" w:hAnsi="Tahoma"/>
          <w:lang w:val="en-AU"/>
        </w:rPr>
        <w:t xml:space="preserve"> </w:t>
      </w:r>
      <w:r w:rsidR="003D5D1E">
        <w:rPr>
          <w:rFonts w:ascii="Tahoma" w:hAnsi="Tahoma"/>
          <w:lang w:val="en-AU"/>
        </w:rPr>
        <w:t>pm</w:t>
      </w:r>
      <w:r w:rsidR="008B54CD">
        <w:rPr>
          <w:rFonts w:ascii="Tahoma" w:hAnsi="Tahoma"/>
          <w:lang w:val="en-AU"/>
        </w:rPr>
        <w:t>.</w:t>
      </w:r>
    </w:p>
    <w:p w14:paraId="6901E221" w14:textId="77777777" w:rsidR="000B08E4" w:rsidRDefault="000B08E4" w:rsidP="002868A2">
      <w:pPr>
        <w:tabs>
          <w:tab w:val="left" w:pos="709"/>
          <w:tab w:val="right" w:pos="9072"/>
        </w:tabs>
        <w:spacing w:after="0"/>
        <w:rPr>
          <w:rFonts w:ascii="Tahoma" w:hAnsi="Tahoma"/>
          <w:lang w:val="en-AU"/>
        </w:rPr>
      </w:pPr>
    </w:p>
    <w:p w14:paraId="084CF4AB" w14:textId="77777777" w:rsidR="0065069C" w:rsidRDefault="000B08E4" w:rsidP="002868A2">
      <w:pPr>
        <w:tabs>
          <w:tab w:val="left" w:pos="709"/>
          <w:tab w:val="left" w:leader="dot" w:pos="4536"/>
          <w:tab w:val="right" w:pos="9072"/>
        </w:tabs>
        <w:spacing w:after="0"/>
        <w:rPr>
          <w:rFonts w:ascii="Tahoma" w:hAnsi="Tahoma"/>
          <w:lang w:val="en-AU"/>
        </w:rPr>
      </w:pPr>
      <w:r>
        <w:rPr>
          <w:rFonts w:ascii="Tahoma" w:hAnsi="Tahoma"/>
          <w:lang w:val="en-AU"/>
        </w:rPr>
        <w:t>Confirmed</w:t>
      </w:r>
      <w:proofErr w:type="gramStart"/>
      <w:r>
        <w:rPr>
          <w:rFonts w:ascii="Tahoma" w:hAnsi="Tahoma"/>
          <w:lang w:val="en-AU"/>
        </w:rPr>
        <w:tab/>
        <w:t xml:space="preserve">  Date</w:t>
      </w:r>
      <w:proofErr w:type="gramEnd"/>
      <w:r>
        <w:rPr>
          <w:rFonts w:ascii="Tahoma" w:hAnsi="Tahoma"/>
          <w:lang w:val="en-AU"/>
        </w:rPr>
        <w:tab/>
      </w:r>
    </w:p>
    <w:p w14:paraId="0B52EE16" w14:textId="77777777" w:rsidR="0065069C" w:rsidRDefault="0065069C" w:rsidP="002868A2">
      <w:pPr>
        <w:tabs>
          <w:tab w:val="left" w:pos="709"/>
          <w:tab w:val="left" w:leader="dot" w:pos="4536"/>
          <w:tab w:val="right" w:pos="9072"/>
        </w:tabs>
        <w:spacing w:after="0"/>
        <w:rPr>
          <w:rFonts w:ascii="Tahoma" w:hAnsi="Tahoma"/>
          <w:lang w:val="en-AU"/>
        </w:rPr>
      </w:pPr>
    </w:p>
    <w:p w14:paraId="07846AAF" w14:textId="77777777" w:rsidR="003C39A4" w:rsidRPr="000B08E4" w:rsidRDefault="0065069C" w:rsidP="002868A2">
      <w:pPr>
        <w:tabs>
          <w:tab w:val="left" w:pos="709"/>
          <w:tab w:val="left" w:leader="dot" w:pos="4536"/>
          <w:tab w:val="right" w:pos="9072"/>
        </w:tabs>
        <w:spacing w:after="0"/>
        <w:rPr>
          <w:rFonts w:ascii="Tahoma" w:hAnsi="Tahoma"/>
          <w:lang w:val="en-AU"/>
        </w:rPr>
      </w:pPr>
      <w:r>
        <w:rPr>
          <w:rFonts w:ascii="Tahoma" w:hAnsi="Tahoma"/>
          <w:lang w:val="en-AU"/>
        </w:rPr>
        <w:t xml:space="preserve">Submitted by </w:t>
      </w:r>
    </w:p>
    <w:sectPr w:rsidR="003C39A4" w:rsidRPr="000B08E4" w:rsidSect="00707FE9">
      <w:headerReference w:type="even" r:id="rId7"/>
      <w:headerReference w:type="default" r:id="rId8"/>
      <w:footerReference w:type="even" r:id="rId9"/>
      <w:footerReference w:type="default" r:id="rId10"/>
      <w:headerReference w:type="first" r:id="rId11"/>
      <w:footerReference w:type="first" r:id="rId12"/>
      <w:type w:val="continuous"/>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A4D0" w14:textId="77777777" w:rsidR="00D032D7" w:rsidRDefault="00D032D7">
      <w:pPr>
        <w:spacing w:after="0"/>
      </w:pPr>
      <w:r>
        <w:separator/>
      </w:r>
    </w:p>
  </w:endnote>
  <w:endnote w:type="continuationSeparator" w:id="0">
    <w:p w14:paraId="64F3BC47" w14:textId="77777777" w:rsidR="00D032D7" w:rsidRDefault="00D03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3693" w14:textId="77777777" w:rsidR="00D032D7" w:rsidRDefault="00441DCC" w:rsidP="00684D93">
    <w:pPr>
      <w:pStyle w:val="Footer"/>
      <w:framePr w:wrap="around" w:vAnchor="text" w:hAnchor="margin" w:xAlign="center" w:y="1"/>
      <w:rPr>
        <w:rStyle w:val="PageNumber"/>
      </w:rPr>
    </w:pPr>
    <w:r>
      <w:rPr>
        <w:rStyle w:val="PageNumber"/>
      </w:rPr>
      <w:fldChar w:fldCharType="begin"/>
    </w:r>
    <w:r w:rsidR="00D032D7">
      <w:rPr>
        <w:rStyle w:val="PageNumber"/>
      </w:rPr>
      <w:instrText xml:space="preserve">PAGE  </w:instrText>
    </w:r>
    <w:r>
      <w:rPr>
        <w:rStyle w:val="PageNumber"/>
      </w:rPr>
      <w:fldChar w:fldCharType="end"/>
    </w:r>
  </w:p>
  <w:p w14:paraId="40948D7A" w14:textId="77777777" w:rsidR="00D032D7" w:rsidRDefault="00D0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1C8" w14:textId="77777777" w:rsidR="00D032D7" w:rsidRDefault="00441DCC" w:rsidP="00684D93">
    <w:pPr>
      <w:pStyle w:val="Footer"/>
      <w:framePr w:wrap="around" w:vAnchor="text" w:hAnchor="margin" w:xAlign="center" w:y="1"/>
      <w:rPr>
        <w:rStyle w:val="PageNumber"/>
      </w:rPr>
    </w:pPr>
    <w:r>
      <w:rPr>
        <w:rStyle w:val="PageNumber"/>
      </w:rPr>
      <w:fldChar w:fldCharType="begin"/>
    </w:r>
    <w:r w:rsidR="00D032D7">
      <w:rPr>
        <w:rStyle w:val="PageNumber"/>
      </w:rPr>
      <w:instrText xml:space="preserve">PAGE  </w:instrText>
    </w:r>
    <w:r>
      <w:rPr>
        <w:rStyle w:val="PageNumber"/>
      </w:rPr>
      <w:fldChar w:fldCharType="separate"/>
    </w:r>
    <w:r w:rsidR="008D626B">
      <w:rPr>
        <w:rStyle w:val="PageNumber"/>
        <w:noProof/>
      </w:rPr>
      <w:t>5</w:t>
    </w:r>
    <w:r>
      <w:rPr>
        <w:rStyle w:val="PageNumber"/>
      </w:rPr>
      <w:fldChar w:fldCharType="end"/>
    </w:r>
  </w:p>
  <w:p w14:paraId="5739AE56" w14:textId="77777777" w:rsidR="00D032D7" w:rsidRDefault="00D03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6E2" w14:textId="77777777" w:rsidR="00D032D7" w:rsidRDefault="00D0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CFD5" w14:textId="77777777" w:rsidR="00D032D7" w:rsidRDefault="00D032D7">
      <w:pPr>
        <w:spacing w:after="0"/>
      </w:pPr>
      <w:r>
        <w:separator/>
      </w:r>
    </w:p>
  </w:footnote>
  <w:footnote w:type="continuationSeparator" w:id="0">
    <w:p w14:paraId="7F453879" w14:textId="77777777" w:rsidR="00D032D7" w:rsidRDefault="00D032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BD3F" w14:textId="77777777" w:rsidR="00D032D7" w:rsidRDefault="00D0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507C" w14:textId="77777777" w:rsidR="00D032D7" w:rsidRDefault="00D03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F1A1" w14:textId="77777777" w:rsidR="00D032D7" w:rsidRDefault="00D0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27"/>
    <w:multiLevelType w:val="hybridMultilevel"/>
    <w:tmpl w:val="22D6DC8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Arial"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Arial"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Arial"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A300130"/>
    <w:multiLevelType w:val="multilevel"/>
    <w:tmpl w:val="0BAACC4C"/>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0CAD777B"/>
    <w:multiLevelType w:val="hybridMultilevel"/>
    <w:tmpl w:val="F7DA0794"/>
    <w:lvl w:ilvl="0" w:tplc="1DE678CC">
      <w:start w:val="1"/>
      <w:numFmt w:val="bullet"/>
      <w:lvlText w:val=""/>
      <w:lvlJc w:val="left"/>
      <w:pPr>
        <w:tabs>
          <w:tab w:val="num" w:pos="777"/>
        </w:tabs>
        <w:ind w:left="777" w:firstLine="74"/>
      </w:pPr>
      <w:rPr>
        <w:rFonts w:ascii="Symbol" w:hAnsi="Symbol" w:hint="default"/>
      </w:rPr>
    </w:lvl>
    <w:lvl w:ilvl="1" w:tplc="34786696">
      <w:numFmt w:val="bullet"/>
      <w:lvlText w:val="-"/>
      <w:lvlJc w:val="left"/>
      <w:pPr>
        <w:ind w:left="1724" w:hanging="360"/>
      </w:pPr>
      <w:rPr>
        <w:rFonts w:ascii="Tahoma" w:eastAsiaTheme="minorHAnsi" w:hAnsi="Tahoma" w:cstheme="minorBidi"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5E553B"/>
    <w:multiLevelType w:val="multilevel"/>
    <w:tmpl w:val="6FCA2EB6"/>
    <w:lvl w:ilvl="0">
      <w:start w:val="1"/>
      <w:numFmt w:val="bullet"/>
      <w:lvlText w:val=""/>
      <w:lvlJc w:val="left"/>
      <w:pPr>
        <w:ind w:left="360" w:hanging="360"/>
      </w:pPr>
      <w:rPr>
        <w:rFonts w:ascii="Symbol" w:hAnsi="Symbol"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114598"/>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7E43DD"/>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21571B"/>
    <w:multiLevelType w:val="multilevel"/>
    <w:tmpl w:val="F3F6B77A"/>
    <w:lvl w:ilvl="0">
      <w:start w:val="1"/>
      <w:numFmt w:val="bullet"/>
      <w:lvlText w:val=""/>
      <w:lvlJc w:val="left"/>
      <w:pPr>
        <w:ind w:left="1072" w:hanging="360"/>
      </w:pPr>
      <w:rPr>
        <w:rFonts w:ascii="Wingdings" w:hAnsi="Wingdings" w:hint="default"/>
      </w:rPr>
    </w:lvl>
    <w:lvl w:ilvl="1">
      <w:start w:val="1"/>
      <w:numFmt w:val="bullet"/>
      <w:lvlText w:val="o"/>
      <w:lvlJc w:val="left"/>
      <w:pPr>
        <w:ind w:left="1792" w:hanging="360"/>
      </w:pPr>
      <w:rPr>
        <w:rFonts w:ascii="Courier New" w:hAnsi="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hint="default"/>
      </w:rPr>
    </w:lvl>
    <w:lvl w:ilvl="8">
      <w:start w:val="1"/>
      <w:numFmt w:val="bullet"/>
      <w:lvlText w:val=""/>
      <w:lvlJc w:val="left"/>
      <w:pPr>
        <w:ind w:left="6832" w:hanging="360"/>
      </w:pPr>
      <w:rPr>
        <w:rFonts w:ascii="Wingdings" w:hAnsi="Wingdings" w:hint="default"/>
      </w:rPr>
    </w:lvl>
  </w:abstractNum>
  <w:abstractNum w:abstractNumId="7" w15:restartNumberingAfterBreak="0">
    <w:nsid w:val="20657835"/>
    <w:multiLevelType w:val="hybridMultilevel"/>
    <w:tmpl w:val="D6366226"/>
    <w:lvl w:ilvl="0" w:tplc="F72E3D44">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4709"/>
    <w:multiLevelType w:val="multilevel"/>
    <w:tmpl w:val="7AEAEF64"/>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5"/>
      <w:numFmt w:val="bullet"/>
      <w:lvlText w:val="-"/>
      <w:lvlJc w:val="left"/>
      <w:pPr>
        <w:ind w:left="3306" w:hanging="360"/>
      </w:pPr>
      <w:rPr>
        <w:rFonts w:ascii="Tahoma" w:eastAsiaTheme="minorHAnsi" w:hAnsi="Tahoma" w:cstheme="minorBidi"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15:restartNumberingAfterBreak="0">
    <w:nsid w:val="21591226"/>
    <w:multiLevelType w:val="hybridMultilevel"/>
    <w:tmpl w:val="AA4A4626"/>
    <w:lvl w:ilvl="0" w:tplc="75D2821A">
      <w:start w:val="5"/>
      <w:numFmt w:val="bullet"/>
      <w:lvlText w:val="-"/>
      <w:lvlJc w:val="left"/>
      <w:pPr>
        <w:ind w:left="644" w:hanging="360"/>
      </w:pPr>
      <w:rPr>
        <w:rFonts w:ascii="Tahoma" w:eastAsiaTheme="minorHAnsi" w:hAnsi="Tahoma"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C5B545D"/>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05BE1"/>
    <w:multiLevelType w:val="multilevel"/>
    <w:tmpl w:val="904AD2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2D7778FE"/>
    <w:multiLevelType w:val="multilevel"/>
    <w:tmpl w:val="7AEAEF64"/>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5"/>
      <w:numFmt w:val="bullet"/>
      <w:lvlText w:val="-"/>
      <w:lvlJc w:val="left"/>
      <w:pPr>
        <w:ind w:left="3306" w:hanging="360"/>
      </w:pPr>
      <w:rPr>
        <w:rFonts w:ascii="Tahoma" w:eastAsiaTheme="minorHAnsi" w:hAnsi="Tahoma" w:cstheme="minorBidi"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2EB50B6E"/>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7C4097"/>
    <w:multiLevelType w:val="hybridMultilevel"/>
    <w:tmpl w:val="67A21B70"/>
    <w:lvl w:ilvl="0" w:tplc="94286DC4">
      <w:start w:val="1"/>
      <w:numFmt w:val="decimal"/>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0527"/>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181CD2"/>
    <w:multiLevelType w:val="hybridMultilevel"/>
    <w:tmpl w:val="C09485EC"/>
    <w:lvl w:ilvl="0" w:tplc="75D2821A">
      <w:start w:val="5"/>
      <w:numFmt w:val="bullet"/>
      <w:lvlText w:val="-"/>
      <w:lvlJc w:val="left"/>
      <w:pPr>
        <w:ind w:left="928" w:hanging="360"/>
      </w:pPr>
      <w:rPr>
        <w:rFonts w:ascii="Tahoma" w:eastAsiaTheme="minorHAnsi" w:hAnsi="Tahoma"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D0F1A97"/>
    <w:multiLevelType w:val="hybridMultilevel"/>
    <w:tmpl w:val="904AD2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AC245EF"/>
    <w:multiLevelType w:val="hybridMultilevel"/>
    <w:tmpl w:val="22E2B3D2"/>
    <w:lvl w:ilvl="0" w:tplc="1DE678CC">
      <w:start w:val="1"/>
      <w:numFmt w:val="bullet"/>
      <w:lvlText w:val=""/>
      <w:lvlJc w:val="left"/>
      <w:pPr>
        <w:tabs>
          <w:tab w:val="num" w:pos="1486"/>
        </w:tabs>
        <w:ind w:left="1486" w:firstLine="74"/>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4EAE1E55"/>
    <w:multiLevelType w:val="multilevel"/>
    <w:tmpl w:val="5F36221C"/>
    <w:lvl w:ilvl="0">
      <w:start w:val="1"/>
      <w:numFmt w:val="bullet"/>
      <w:lvlText w:val=""/>
      <w:lvlJc w:val="left"/>
      <w:pPr>
        <w:tabs>
          <w:tab w:val="num" w:pos="777"/>
        </w:tabs>
        <w:ind w:left="777" w:firstLine="74"/>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000541B"/>
    <w:multiLevelType w:val="hybridMultilevel"/>
    <w:tmpl w:val="C32ABD3C"/>
    <w:lvl w:ilvl="0" w:tplc="1DE678CC">
      <w:start w:val="1"/>
      <w:numFmt w:val="bullet"/>
      <w:lvlText w:val=""/>
      <w:lvlJc w:val="left"/>
      <w:pPr>
        <w:tabs>
          <w:tab w:val="num" w:pos="853"/>
        </w:tabs>
        <w:ind w:left="853" w:firstLine="7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F0346"/>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7A5EF1"/>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EA4ED8"/>
    <w:multiLevelType w:val="multilevel"/>
    <w:tmpl w:val="AA4A4626"/>
    <w:lvl w:ilvl="0">
      <w:start w:val="5"/>
      <w:numFmt w:val="bullet"/>
      <w:lvlText w:val="-"/>
      <w:lvlJc w:val="left"/>
      <w:pPr>
        <w:ind w:left="644" w:hanging="360"/>
      </w:pPr>
      <w:rPr>
        <w:rFonts w:ascii="Tahoma" w:eastAsiaTheme="minorHAnsi" w:hAnsi="Tahoma" w:cstheme="minorBidi"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63E75B0B"/>
    <w:multiLevelType w:val="hybridMultilevel"/>
    <w:tmpl w:val="D7DCC828"/>
    <w:lvl w:ilvl="0" w:tplc="F72E3D44">
      <w:start w:val="1"/>
      <w:numFmt w:val="bullet"/>
      <w:lvlText w:val=""/>
      <w:lvlJc w:val="left"/>
      <w:pPr>
        <w:ind w:left="1080" w:hanging="15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81824"/>
    <w:multiLevelType w:val="multilevel"/>
    <w:tmpl w:val="0BAACC4C"/>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68861F2F"/>
    <w:multiLevelType w:val="multilevel"/>
    <w:tmpl w:val="0BAACC4C"/>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6CF84117"/>
    <w:multiLevelType w:val="multilevel"/>
    <w:tmpl w:val="6FCA2EB6"/>
    <w:lvl w:ilvl="0">
      <w:start w:val="1"/>
      <w:numFmt w:val="bullet"/>
      <w:lvlText w:val=""/>
      <w:lvlJc w:val="left"/>
      <w:pPr>
        <w:ind w:left="360" w:hanging="360"/>
      </w:pPr>
      <w:rPr>
        <w:rFonts w:ascii="Symbol" w:hAnsi="Symbol"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0A070D4"/>
    <w:multiLevelType w:val="multilevel"/>
    <w:tmpl w:val="6FCA2EB6"/>
    <w:lvl w:ilvl="0">
      <w:start w:val="1"/>
      <w:numFmt w:val="bullet"/>
      <w:lvlText w:val=""/>
      <w:lvlJc w:val="left"/>
      <w:pPr>
        <w:ind w:left="360" w:hanging="360"/>
      </w:pPr>
      <w:rPr>
        <w:rFonts w:ascii="Symbol" w:hAnsi="Symbol"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3526F7A"/>
    <w:multiLevelType w:val="hybridMultilevel"/>
    <w:tmpl w:val="F3F6B77A"/>
    <w:lvl w:ilvl="0" w:tplc="04090005">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15:restartNumberingAfterBreak="0">
    <w:nsid w:val="74D85AB9"/>
    <w:multiLevelType w:val="multilevel"/>
    <w:tmpl w:val="0BAACC4C"/>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75B876D3"/>
    <w:multiLevelType w:val="multilevel"/>
    <w:tmpl w:val="D6366226"/>
    <w:lvl w:ilvl="0">
      <w:start w:val="1"/>
      <w:numFmt w:val="bullet"/>
      <w:lvlText w:val=""/>
      <w:lvlJc w:val="left"/>
      <w:pPr>
        <w:ind w:left="720" w:hanging="1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C709FB"/>
    <w:multiLevelType w:val="hybridMultilevel"/>
    <w:tmpl w:val="7AEAEF64"/>
    <w:lvl w:ilvl="0" w:tplc="1DE678CC">
      <w:start w:val="1"/>
      <w:numFmt w:val="bullet"/>
      <w:lvlText w:val=""/>
      <w:lvlJc w:val="left"/>
      <w:pPr>
        <w:tabs>
          <w:tab w:val="num" w:pos="919"/>
        </w:tabs>
        <w:ind w:left="919" w:firstLine="74"/>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75D2821A">
      <w:start w:val="5"/>
      <w:numFmt w:val="bullet"/>
      <w:lvlText w:val="-"/>
      <w:lvlJc w:val="left"/>
      <w:pPr>
        <w:ind w:left="3306" w:hanging="360"/>
      </w:pPr>
      <w:rPr>
        <w:rFonts w:ascii="Tahoma" w:eastAsiaTheme="minorHAnsi" w:hAnsi="Tahoma" w:cstheme="minorBidi"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7E3519D1"/>
    <w:multiLevelType w:val="multilevel"/>
    <w:tmpl w:val="0BAACC4C"/>
    <w:lvl w:ilvl="0">
      <w:start w:val="1"/>
      <w:numFmt w:val="bullet"/>
      <w:lvlText w:val=""/>
      <w:lvlJc w:val="left"/>
      <w:pPr>
        <w:tabs>
          <w:tab w:val="num" w:pos="919"/>
        </w:tabs>
        <w:ind w:left="919" w:firstLine="74"/>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num w:numId="1" w16cid:durableId="92674200">
    <w:abstractNumId w:val="28"/>
  </w:num>
  <w:num w:numId="2" w16cid:durableId="1516312494">
    <w:abstractNumId w:val="7"/>
  </w:num>
  <w:num w:numId="3" w16cid:durableId="576401784">
    <w:abstractNumId w:val="24"/>
  </w:num>
  <w:num w:numId="4" w16cid:durableId="1184976819">
    <w:abstractNumId w:val="17"/>
  </w:num>
  <w:num w:numId="5" w16cid:durableId="434062886">
    <w:abstractNumId w:val="11"/>
  </w:num>
  <w:num w:numId="6" w16cid:durableId="1819957287">
    <w:abstractNumId w:val="15"/>
  </w:num>
  <w:num w:numId="7" w16cid:durableId="1673296524">
    <w:abstractNumId w:val="22"/>
  </w:num>
  <w:num w:numId="8" w16cid:durableId="1500149935">
    <w:abstractNumId w:val="14"/>
  </w:num>
  <w:num w:numId="9" w16cid:durableId="1251743603">
    <w:abstractNumId w:val="13"/>
  </w:num>
  <w:num w:numId="10" w16cid:durableId="1467621678">
    <w:abstractNumId w:val="29"/>
  </w:num>
  <w:num w:numId="11" w16cid:durableId="347413625">
    <w:abstractNumId w:val="6"/>
  </w:num>
  <w:num w:numId="12" w16cid:durableId="1432582026">
    <w:abstractNumId w:val="27"/>
  </w:num>
  <w:num w:numId="13" w16cid:durableId="1554730790">
    <w:abstractNumId w:val="3"/>
  </w:num>
  <w:num w:numId="14" w16cid:durableId="1337614241">
    <w:abstractNumId w:val="5"/>
  </w:num>
  <w:num w:numId="15" w16cid:durableId="459499376">
    <w:abstractNumId w:val="31"/>
  </w:num>
  <w:num w:numId="16" w16cid:durableId="2057851183">
    <w:abstractNumId w:val="21"/>
  </w:num>
  <w:num w:numId="17" w16cid:durableId="1924728323">
    <w:abstractNumId w:val="32"/>
  </w:num>
  <w:num w:numId="18" w16cid:durableId="1798258386">
    <w:abstractNumId w:val="0"/>
  </w:num>
  <w:num w:numId="19" w16cid:durableId="59594978">
    <w:abstractNumId w:val="20"/>
  </w:num>
  <w:num w:numId="20" w16cid:durableId="1377894684">
    <w:abstractNumId w:val="30"/>
  </w:num>
  <w:num w:numId="21" w16cid:durableId="1948610839">
    <w:abstractNumId w:val="26"/>
  </w:num>
  <w:num w:numId="22" w16cid:durableId="1874537559">
    <w:abstractNumId w:val="33"/>
  </w:num>
  <w:num w:numId="23" w16cid:durableId="1250459329">
    <w:abstractNumId w:val="25"/>
  </w:num>
  <w:num w:numId="24" w16cid:durableId="1867256794">
    <w:abstractNumId w:val="9"/>
  </w:num>
  <w:num w:numId="25" w16cid:durableId="1744454161">
    <w:abstractNumId w:val="16"/>
  </w:num>
  <w:num w:numId="26" w16cid:durableId="1393577724">
    <w:abstractNumId w:val="23"/>
  </w:num>
  <w:num w:numId="27" w16cid:durableId="1065493229">
    <w:abstractNumId w:val="4"/>
  </w:num>
  <w:num w:numId="28" w16cid:durableId="319237226">
    <w:abstractNumId w:val="2"/>
  </w:num>
  <w:num w:numId="29" w16cid:durableId="1248079194">
    <w:abstractNumId w:val="19"/>
  </w:num>
  <w:num w:numId="30" w16cid:durableId="626082748">
    <w:abstractNumId w:val="10"/>
  </w:num>
  <w:num w:numId="31" w16cid:durableId="378356492">
    <w:abstractNumId w:val="1"/>
  </w:num>
  <w:num w:numId="32" w16cid:durableId="617224834">
    <w:abstractNumId w:val="18"/>
  </w:num>
  <w:num w:numId="33" w16cid:durableId="2127699625">
    <w:abstractNumId w:val="8"/>
  </w:num>
  <w:num w:numId="34" w16cid:durableId="1239752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A4"/>
    <w:rsid w:val="000056D0"/>
    <w:rsid w:val="00006060"/>
    <w:rsid w:val="000069BC"/>
    <w:rsid w:val="000112B3"/>
    <w:rsid w:val="000117DE"/>
    <w:rsid w:val="00014920"/>
    <w:rsid w:val="00015791"/>
    <w:rsid w:val="00030C8D"/>
    <w:rsid w:val="0003132F"/>
    <w:rsid w:val="00033D14"/>
    <w:rsid w:val="00037597"/>
    <w:rsid w:val="00042EED"/>
    <w:rsid w:val="000502F1"/>
    <w:rsid w:val="00050CAB"/>
    <w:rsid w:val="00052592"/>
    <w:rsid w:val="00052595"/>
    <w:rsid w:val="000530DA"/>
    <w:rsid w:val="00060F99"/>
    <w:rsid w:val="000611EB"/>
    <w:rsid w:val="0006650C"/>
    <w:rsid w:val="00070076"/>
    <w:rsid w:val="00075D4A"/>
    <w:rsid w:val="00077277"/>
    <w:rsid w:val="00081831"/>
    <w:rsid w:val="00081ADB"/>
    <w:rsid w:val="00081FBA"/>
    <w:rsid w:val="00082010"/>
    <w:rsid w:val="00086E72"/>
    <w:rsid w:val="000875D0"/>
    <w:rsid w:val="000933F1"/>
    <w:rsid w:val="00093D1F"/>
    <w:rsid w:val="00094D07"/>
    <w:rsid w:val="0009534A"/>
    <w:rsid w:val="000A4C8A"/>
    <w:rsid w:val="000A5560"/>
    <w:rsid w:val="000B08E4"/>
    <w:rsid w:val="000C3652"/>
    <w:rsid w:val="000C3C47"/>
    <w:rsid w:val="000D3177"/>
    <w:rsid w:val="000D3438"/>
    <w:rsid w:val="000E096F"/>
    <w:rsid w:val="000E167E"/>
    <w:rsid w:val="000E31E4"/>
    <w:rsid w:val="000E41AD"/>
    <w:rsid w:val="000E584D"/>
    <w:rsid w:val="000E7984"/>
    <w:rsid w:val="000F26A4"/>
    <w:rsid w:val="000F489B"/>
    <w:rsid w:val="000F5A8B"/>
    <w:rsid w:val="00101E08"/>
    <w:rsid w:val="00104E5E"/>
    <w:rsid w:val="00127B32"/>
    <w:rsid w:val="00130461"/>
    <w:rsid w:val="00134183"/>
    <w:rsid w:val="00142B95"/>
    <w:rsid w:val="00146567"/>
    <w:rsid w:val="00155A98"/>
    <w:rsid w:val="0016435C"/>
    <w:rsid w:val="001661FB"/>
    <w:rsid w:val="0018211E"/>
    <w:rsid w:val="00186984"/>
    <w:rsid w:val="001976FE"/>
    <w:rsid w:val="001A669F"/>
    <w:rsid w:val="001B076C"/>
    <w:rsid w:val="001B44F1"/>
    <w:rsid w:val="001B4C7B"/>
    <w:rsid w:val="001B66B5"/>
    <w:rsid w:val="001C11F0"/>
    <w:rsid w:val="001C2F34"/>
    <w:rsid w:val="001C3C27"/>
    <w:rsid w:val="001D04C0"/>
    <w:rsid w:val="001E288F"/>
    <w:rsid w:val="001E479A"/>
    <w:rsid w:val="001E7BC2"/>
    <w:rsid w:val="00207050"/>
    <w:rsid w:val="00217A24"/>
    <w:rsid w:val="00221E16"/>
    <w:rsid w:val="002318C3"/>
    <w:rsid w:val="00247232"/>
    <w:rsid w:val="0025385B"/>
    <w:rsid w:val="0025543D"/>
    <w:rsid w:val="00261C7C"/>
    <w:rsid w:val="00261D52"/>
    <w:rsid w:val="0026241F"/>
    <w:rsid w:val="002662BA"/>
    <w:rsid w:val="002749EA"/>
    <w:rsid w:val="0027522A"/>
    <w:rsid w:val="00282199"/>
    <w:rsid w:val="00282748"/>
    <w:rsid w:val="00285721"/>
    <w:rsid w:val="002868A2"/>
    <w:rsid w:val="002A31D6"/>
    <w:rsid w:val="002A6CAF"/>
    <w:rsid w:val="002A722F"/>
    <w:rsid w:val="002B5906"/>
    <w:rsid w:val="002C1C7B"/>
    <w:rsid w:val="002D731E"/>
    <w:rsid w:val="002D7AA2"/>
    <w:rsid w:val="002E4DA3"/>
    <w:rsid w:val="002E61E1"/>
    <w:rsid w:val="002F1F34"/>
    <w:rsid w:val="002F306C"/>
    <w:rsid w:val="00306588"/>
    <w:rsid w:val="00314F6F"/>
    <w:rsid w:val="00321247"/>
    <w:rsid w:val="003410DB"/>
    <w:rsid w:val="003519C6"/>
    <w:rsid w:val="003556AC"/>
    <w:rsid w:val="00363F90"/>
    <w:rsid w:val="00364F4C"/>
    <w:rsid w:val="0036552F"/>
    <w:rsid w:val="00371C26"/>
    <w:rsid w:val="00373EA2"/>
    <w:rsid w:val="003807B7"/>
    <w:rsid w:val="00385551"/>
    <w:rsid w:val="00386905"/>
    <w:rsid w:val="003923F6"/>
    <w:rsid w:val="00393966"/>
    <w:rsid w:val="00394F00"/>
    <w:rsid w:val="003961CB"/>
    <w:rsid w:val="003975C9"/>
    <w:rsid w:val="003A111A"/>
    <w:rsid w:val="003A6A3D"/>
    <w:rsid w:val="003A77AC"/>
    <w:rsid w:val="003A7B85"/>
    <w:rsid w:val="003B04A5"/>
    <w:rsid w:val="003B057C"/>
    <w:rsid w:val="003B42B6"/>
    <w:rsid w:val="003B43C6"/>
    <w:rsid w:val="003C0BCE"/>
    <w:rsid w:val="003C39A4"/>
    <w:rsid w:val="003C3BF1"/>
    <w:rsid w:val="003C6CD2"/>
    <w:rsid w:val="003D1120"/>
    <w:rsid w:val="003D1828"/>
    <w:rsid w:val="003D5607"/>
    <w:rsid w:val="003D5D1E"/>
    <w:rsid w:val="003D653E"/>
    <w:rsid w:val="003D78B3"/>
    <w:rsid w:val="003D792B"/>
    <w:rsid w:val="003E19CA"/>
    <w:rsid w:val="003E47D2"/>
    <w:rsid w:val="003E6100"/>
    <w:rsid w:val="003F0B88"/>
    <w:rsid w:val="003F27D4"/>
    <w:rsid w:val="003F32AE"/>
    <w:rsid w:val="003F5A05"/>
    <w:rsid w:val="003F6092"/>
    <w:rsid w:val="00407E78"/>
    <w:rsid w:val="00411285"/>
    <w:rsid w:val="00411BAD"/>
    <w:rsid w:val="004145B9"/>
    <w:rsid w:val="00417C1B"/>
    <w:rsid w:val="00421BA1"/>
    <w:rsid w:val="00422CB6"/>
    <w:rsid w:val="00425B24"/>
    <w:rsid w:val="004277CB"/>
    <w:rsid w:val="00440FC7"/>
    <w:rsid w:val="0044180A"/>
    <w:rsid w:val="00441DCC"/>
    <w:rsid w:val="004436F4"/>
    <w:rsid w:val="0044658E"/>
    <w:rsid w:val="0045381D"/>
    <w:rsid w:val="00456532"/>
    <w:rsid w:val="00456C13"/>
    <w:rsid w:val="0046081D"/>
    <w:rsid w:val="00461041"/>
    <w:rsid w:val="00463AB5"/>
    <w:rsid w:val="0046596F"/>
    <w:rsid w:val="00476D83"/>
    <w:rsid w:val="004776E4"/>
    <w:rsid w:val="00482DF9"/>
    <w:rsid w:val="00483334"/>
    <w:rsid w:val="00483AEA"/>
    <w:rsid w:val="004879FC"/>
    <w:rsid w:val="00492B93"/>
    <w:rsid w:val="004B4BBB"/>
    <w:rsid w:val="004B7497"/>
    <w:rsid w:val="00504CF7"/>
    <w:rsid w:val="005055B3"/>
    <w:rsid w:val="005163E6"/>
    <w:rsid w:val="0052080E"/>
    <w:rsid w:val="00520A7C"/>
    <w:rsid w:val="00526136"/>
    <w:rsid w:val="0053155A"/>
    <w:rsid w:val="005460B4"/>
    <w:rsid w:val="00547993"/>
    <w:rsid w:val="00551DDB"/>
    <w:rsid w:val="00551F7E"/>
    <w:rsid w:val="00553072"/>
    <w:rsid w:val="00556078"/>
    <w:rsid w:val="005562CD"/>
    <w:rsid w:val="005575F9"/>
    <w:rsid w:val="00560475"/>
    <w:rsid w:val="00560AA8"/>
    <w:rsid w:val="0056169D"/>
    <w:rsid w:val="00562805"/>
    <w:rsid w:val="00563181"/>
    <w:rsid w:val="00572B6A"/>
    <w:rsid w:val="005803F6"/>
    <w:rsid w:val="005805F7"/>
    <w:rsid w:val="005872E3"/>
    <w:rsid w:val="00591502"/>
    <w:rsid w:val="005918B8"/>
    <w:rsid w:val="005A0482"/>
    <w:rsid w:val="005A0C08"/>
    <w:rsid w:val="005A30BE"/>
    <w:rsid w:val="005B2FAA"/>
    <w:rsid w:val="005B6BD5"/>
    <w:rsid w:val="005C5A17"/>
    <w:rsid w:val="005D14B7"/>
    <w:rsid w:val="005D2E8E"/>
    <w:rsid w:val="005D459B"/>
    <w:rsid w:val="005D4F96"/>
    <w:rsid w:val="005D745D"/>
    <w:rsid w:val="005E1508"/>
    <w:rsid w:val="005E5157"/>
    <w:rsid w:val="005E7319"/>
    <w:rsid w:val="006075CF"/>
    <w:rsid w:val="00610C90"/>
    <w:rsid w:val="00610F29"/>
    <w:rsid w:val="006213CA"/>
    <w:rsid w:val="00621B0A"/>
    <w:rsid w:val="00631693"/>
    <w:rsid w:val="00632CDE"/>
    <w:rsid w:val="00633162"/>
    <w:rsid w:val="00634496"/>
    <w:rsid w:val="006377A0"/>
    <w:rsid w:val="00646914"/>
    <w:rsid w:val="0065069C"/>
    <w:rsid w:val="00650A6F"/>
    <w:rsid w:val="00654F21"/>
    <w:rsid w:val="00660B37"/>
    <w:rsid w:val="00665024"/>
    <w:rsid w:val="00670072"/>
    <w:rsid w:val="00677B22"/>
    <w:rsid w:val="00680B89"/>
    <w:rsid w:val="00684D93"/>
    <w:rsid w:val="006926EE"/>
    <w:rsid w:val="006E04B9"/>
    <w:rsid w:val="006E2C65"/>
    <w:rsid w:val="006F13E1"/>
    <w:rsid w:val="006F3884"/>
    <w:rsid w:val="006F55C3"/>
    <w:rsid w:val="00703698"/>
    <w:rsid w:val="00704F0E"/>
    <w:rsid w:val="00706756"/>
    <w:rsid w:val="00707FE9"/>
    <w:rsid w:val="007103CF"/>
    <w:rsid w:val="00710FB0"/>
    <w:rsid w:val="00712229"/>
    <w:rsid w:val="00713FE3"/>
    <w:rsid w:val="007232C4"/>
    <w:rsid w:val="00724249"/>
    <w:rsid w:val="007242FC"/>
    <w:rsid w:val="00724C21"/>
    <w:rsid w:val="00727EB2"/>
    <w:rsid w:val="00741406"/>
    <w:rsid w:val="00746F50"/>
    <w:rsid w:val="00751E77"/>
    <w:rsid w:val="007551EC"/>
    <w:rsid w:val="00756675"/>
    <w:rsid w:val="00761D74"/>
    <w:rsid w:val="00766E55"/>
    <w:rsid w:val="007924EC"/>
    <w:rsid w:val="007A382B"/>
    <w:rsid w:val="007A7DB2"/>
    <w:rsid w:val="007B2412"/>
    <w:rsid w:val="007B5708"/>
    <w:rsid w:val="007B76F5"/>
    <w:rsid w:val="007C1F07"/>
    <w:rsid w:val="007C465A"/>
    <w:rsid w:val="007C4BF9"/>
    <w:rsid w:val="007C51D8"/>
    <w:rsid w:val="007C634D"/>
    <w:rsid w:val="007D2E60"/>
    <w:rsid w:val="007E6C20"/>
    <w:rsid w:val="007F14E3"/>
    <w:rsid w:val="007F29D1"/>
    <w:rsid w:val="007F74D9"/>
    <w:rsid w:val="00802710"/>
    <w:rsid w:val="00802BD1"/>
    <w:rsid w:val="008103F1"/>
    <w:rsid w:val="00826E27"/>
    <w:rsid w:val="00831552"/>
    <w:rsid w:val="008363E3"/>
    <w:rsid w:val="00836A48"/>
    <w:rsid w:val="00843837"/>
    <w:rsid w:val="00846B2A"/>
    <w:rsid w:val="00853652"/>
    <w:rsid w:val="00865AB1"/>
    <w:rsid w:val="0087686B"/>
    <w:rsid w:val="00881443"/>
    <w:rsid w:val="00881832"/>
    <w:rsid w:val="00884EC2"/>
    <w:rsid w:val="008926F0"/>
    <w:rsid w:val="008A2100"/>
    <w:rsid w:val="008B54CD"/>
    <w:rsid w:val="008B5955"/>
    <w:rsid w:val="008C0DD2"/>
    <w:rsid w:val="008C3204"/>
    <w:rsid w:val="008C7E71"/>
    <w:rsid w:val="008D2D9D"/>
    <w:rsid w:val="008D626B"/>
    <w:rsid w:val="008E21B7"/>
    <w:rsid w:val="008E75E3"/>
    <w:rsid w:val="008F3195"/>
    <w:rsid w:val="0090018B"/>
    <w:rsid w:val="009007FE"/>
    <w:rsid w:val="0090134D"/>
    <w:rsid w:val="00901CFF"/>
    <w:rsid w:val="00906939"/>
    <w:rsid w:val="00906A45"/>
    <w:rsid w:val="00906CC2"/>
    <w:rsid w:val="009102FF"/>
    <w:rsid w:val="00910B25"/>
    <w:rsid w:val="00914E87"/>
    <w:rsid w:val="00921A22"/>
    <w:rsid w:val="009222B2"/>
    <w:rsid w:val="009222D0"/>
    <w:rsid w:val="009225FE"/>
    <w:rsid w:val="00931F56"/>
    <w:rsid w:val="00936B52"/>
    <w:rsid w:val="009378FF"/>
    <w:rsid w:val="009407F2"/>
    <w:rsid w:val="00946894"/>
    <w:rsid w:val="00952528"/>
    <w:rsid w:val="009541BA"/>
    <w:rsid w:val="00957322"/>
    <w:rsid w:val="009605E6"/>
    <w:rsid w:val="00961AFF"/>
    <w:rsid w:val="00974F49"/>
    <w:rsid w:val="0098309E"/>
    <w:rsid w:val="00984CEA"/>
    <w:rsid w:val="009852BD"/>
    <w:rsid w:val="0098780A"/>
    <w:rsid w:val="0099090C"/>
    <w:rsid w:val="009946A4"/>
    <w:rsid w:val="00995354"/>
    <w:rsid w:val="00996761"/>
    <w:rsid w:val="009A3395"/>
    <w:rsid w:val="009B1EBE"/>
    <w:rsid w:val="009B1FE2"/>
    <w:rsid w:val="009C1648"/>
    <w:rsid w:val="009C3FEF"/>
    <w:rsid w:val="009D2714"/>
    <w:rsid w:val="009E2D86"/>
    <w:rsid w:val="009E55A6"/>
    <w:rsid w:val="009E56C3"/>
    <w:rsid w:val="009F5E38"/>
    <w:rsid w:val="00A0600A"/>
    <w:rsid w:val="00A065C3"/>
    <w:rsid w:val="00A2600C"/>
    <w:rsid w:val="00A301FD"/>
    <w:rsid w:val="00A32334"/>
    <w:rsid w:val="00A37021"/>
    <w:rsid w:val="00A37B7C"/>
    <w:rsid w:val="00A54A0C"/>
    <w:rsid w:val="00A54F37"/>
    <w:rsid w:val="00A63466"/>
    <w:rsid w:val="00A63617"/>
    <w:rsid w:val="00A64885"/>
    <w:rsid w:val="00A7149F"/>
    <w:rsid w:val="00A74738"/>
    <w:rsid w:val="00A7771A"/>
    <w:rsid w:val="00A77F4A"/>
    <w:rsid w:val="00A81BF6"/>
    <w:rsid w:val="00A84C71"/>
    <w:rsid w:val="00A86AC3"/>
    <w:rsid w:val="00AA49EE"/>
    <w:rsid w:val="00AB10E4"/>
    <w:rsid w:val="00AB3FF0"/>
    <w:rsid w:val="00AC700D"/>
    <w:rsid w:val="00AC79A6"/>
    <w:rsid w:val="00AC7A2F"/>
    <w:rsid w:val="00AD396A"/>
    <w:rsid w:val="00AE31AA"/>
    <w:rsid w:val="00AE6ACF"/>
    <w:rsid w:val="00AF5F04"/>
    <w:rsid w:val="00AF6962"/>
    <w:rsid w:val="00AF706F"/>
    <w:rsid w:val="00B13880"/>
    <w:rsid w:val="00B17D43"/>
    <w:rsid w:val="00B2090C"/>
    <w:rsid w:val="00B212BD"/>
    <w:rsid w:val="00B23D86"/>
    <w:rsid w:val="00B249F3"/>
    <w:rsid w:val="00B370EF"/>
    <w:rsid w:val="00B407CF"/>
    <w:rsid w:val="00B412F9"/>
    <w:rsid w:val="00B45FF6"/>
    <w:rsid w:val="00B530F2"/>
    <w:rsid w:val="00B5320D"/>
    <w:rsid w:val="00B540F8"/>
    <w:rsid w:val="00B62332"/>
    <w:rsid w:val="00B72F63"/>
    <w:rsid w:val="00B80C97"/>
    <w:rsid w:val="00B81A5F"/>
    <w:rsid w:val="00B84164"/>
    <w:rsid w:val="00B85C01"/>
    <w:rsid w:val="00BB4A17"/>
    <w:rsid w:val="00BC2866"/>
    <w:rsid w:val="00BD082C"/>
    <w:rsid w:val="00BE0212"/>
    <w:rsid w:val="00BF70A6"/>
    <w:rsid w:val="00C03E6C"/>
    <w:rsid w:val="00C1308F"/>
    <w:rsid w:val="00C1417B"/>
    <w:rsid w:val="00C14DF9"/>
    <w:rsid w:val="00C15DA2"/>
    <w:rsid w:val="00C22533"/>
    <w:rsid w:val="00C24F08"/>
    <w:rsid w:val="00C2676C"/>
    <w:rsid w:val="00C32765"/>
    <w:rsid w:val="00C3752E"/>
    <w:rsid w:val="00C40863"/>
    <w:rsid w:val="00C409E9"/>
    <w:rsid w:val="00C5109A"/>
    <w:rsid w:val="00C51D94"/>
    <w:rsid w:val="00C558C4"/>
    <w:rsid w:val="00C57022"/>
    <w:rsid w:val="00C606A1"/>
    <w:rsid w:val="00C673EC"/>
    <w:rsid w:val="00C704BD"/>
    <w:rsid w:val="00C73219"/>
    <w:rsid w:val="00C760D0"/>
    <w:rsid w:val="00C77250"/>
    <w:rsid w:val="00C77673"/>
    <w:rsid w:val="00C90529"/>
    <w:rsid w:val="00CA609A"/>
    <w:rsid w:val="00CA6DAB"/>
    <w:rsid w:val="00CB502F"/>
    <w:rsid w:val="00CB591F"/>
    <w:rsid w:val="00CB6EC2"/>
    <w:rsid w:val="00CB716C"/>
    <w:rsid w:val="00CC3027"/>
    <w:rsid w:val="00CC4784"/>
    <w:rsid w:val="00CD3784"/>
    <w:rsid w:val="00CD4BAE"/>
    <w:rsid w:val="00CE20D3"/>
    <w:rsid w:val="00CF04BC"/>
    <w:rsid w:val="00CF0A08"/>
    <w:rsid w:val="00CF0EAF"/>
    <w:rsid w:val="00D01155"/>
    <w:rsid w:val="00D02456"/>
    <w:rsid w:val="00D0274B"/>
    <w:rsid w:val="00D032D7"/>
    <w:rsid w:val="00D062AA"/>
    <w:rsid w:val="00D078DF"/>
    <w:rsid w:val="00D12E21"/>
    <w:rsid w:val="00D13404"/>
    <w:rsid w:val="00D33EB7"/>
    <w:rsid w:val="00D464BA"/>
    <w:rsid w:val="00D4664B"/>
    <w:rsid w:val="00D47551"/>
    <w:rsid w:val="00D513B8"/>
    <w:rsid w:val="00D5459D"/>
    <w:rsid w:val="00D545CD"/>
    <w:rsid w:val="00D55B94"/>
    <w:rsid w:val="00D56FA8"/>
    <w:rsid w:val="00D64246"/>
    <w:rsid w:val="00D643B3"/>
    <w:rsid w:val="00D709BE"/>
    <w:rsid w:val="00D72564"/>
    <w:rsid w:val="00D73134"/>
    <w:rsid w:val="00D739C8"/>
    <w:rsid w:val="00D74855"/>
    <w:rsid w:val="00D76586"/>
    <w:rsid w:val="00D80302"/>
    <w:rsid w:val="00D86309"/>
    <w:rsid w:val="00D87E14"/>
    <w:rsid w:val="00DA6A88"/>
    <w:rsid w:val="00DA734C"/>
    <w:rsid w:val="00DB74D4"/>
    <w:rsid w:val="00DB79AF"/>
    <w:rsid w:val="00DC072A"/>
    <w:rsid w:val="00DC3FA8"/>
    <w:rsid w:val="00DD216F"/>
    <w:rsid w:val="00DD3BC9"/>
    <w:rsid w:val="00DD502D"/>
    <w:rsid w:val="00DD7EC3"/>
    <w:rsid w:val="00DE0166"/>
    <w:rsid w:val="00DE6A61"/>
    <w:rsid w:val="00DF0736"/>
    <w:rsid w:val="00DF4BF3"/>
    <w:rsid w:val="00DF7CC5"/>
    <w:rsid w:val="00E02D2C"/>
    <w:rsid w:val="00E04F09"/>
    <w:rsid w:val="00E20B98"/>
    <w:rsid w:val="00E21BB7"/>
    <w:rsid w:val="00E22ECD"/>
    <w:rsid w:val="00E2430F"/>
    <w:rsid w:val="00E314BE"/>
    <w:rsid w:val="00E333EE"/>
    <w:rsid w:val="00E3672C"/>
    <w:rsid w:val="00E44E91"/>
    <w:rsid w:val="00E500EE"/>
    <w:rsid w:val="00E51882"/>
    <w:rsid w:val="00E62F77"/>
    <w:rsid w:val="00E64D93"/>
    <w:rsid w:val="00E742FA"/>
    <w:rsid w:val="00E77B89"/>
    <w:rsid w:val="00E859CC"/>
    <w:rsid w:val="00E91119"/>
    <w:rsid w:val="00E92595"/>
    <w:rsid w:val="00E9610B"/>
    <w:rsid w:val="00EB2115"/>
    <w:rsid w:val="00EB53CE"/>
    <w:rsid w:val="00EC0891"/>
    <w:rsid w:val="00EC2C8C"/>
    <w:rsid w:val="00EC31C3"/>
    <w:rsid w:val="00EC6791"/>
    <w:rsid w:val="00ED3DC5"/>
    <w:rsid w:val="00EE3E1D"/>
    <w:rsid w:val="00EE459A"/>
    <w:rsid w:val="00EE7DA4"/>
    <w:rsid w:val="00EF0056"/>
    <w:rsid w:val="00EF013E"/>
    <w:rsid w:val="00EF11A1"/>
    <w:rsid w:val="00F11FFE"/>
    <w:rsid w:val="00F14BE5"/>
    <w:rsid w:val="00F20ACF"/>
    <w:rsid w:val="00F264E3"/>
    <w:rsid w:val="00F41AFE"/>
    <w:rsid w:val="00F44423"/>
    <w:rsid w:val="00F445A3"/>
    <w:rsid w:val="00F53BA6"/>
    <w:rsid w:val="00F62E6F"/>
    <w:rsid w:val="00F640ED"/>
    <w:rsid w:val="00F7556C"/>
    <w:rsid w:val="00F812F3"/>
    <w:rsid w:val="00F81410"/>
    <w:rsid w:val="00F85D74"/>
    <w:rsid w:val="00F93595"/>
    <w:rsid w:val="00F9385C"/>
    <w:rsid w:val="00F946E6"/>
    <w:rsid w:val="00FA15CF"/>
    <w:rsid w:val="00FA37E6"/>
    <w:rsid w:val="00FC3103"/>
    <w:rsid w:val="00FD1BAD"/>
    <w:rsid w:val="00FD632C"/>
    <w:rsid w:val="00FD7D9B"/>
    <w:rsid w:val="00FE0014"/>
    <w:rsid w:val="00FE09F2"/>
    <w:rsid w:val="00FE1D99"/>
    <w:rsid w:val="00FE1DA4"/>
    <w:rsid w:val="00FE3CB0"/>
    <w:rsid w:val="00FE4206"/>
    <w:rsid w:val="00FE756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C00"/>
  <w15:docId w15:val="{AE89BF30-9C6E-4F4C-9435-5DBF310D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AF"/>
    <w:pPr>
      <w:ind w:left="720"/>
      <w:contextualSpacing/>
    </w:pPr>
  </w:style>
  <w:style w:type="paragraph" w:styleId="Header">
    <w:name w:val="header"/>
    <w:basedOn w:val="Normal"/>
    <w:link w:val="HeaderChar"/>
    <w:semiHidden/>
    <w:unhideWhenUsed/>
    <w:rsid w:val="00684D93"/>
    <w:pPr>
      <w:tabs>
        <w:tab w:val="center" w:pos="4320"/>
        <w:tab w:val="right" w:pos="8640"/>
      </w:tabs>
      <w:spacing w:after="0"/>
    </w:pPr>
  </w:style>
  <w:style w:type="character" w:customStyle="1" w:styleId="HeaderChar">
    <w:name w:val="Header Char"/>
    <w:basedOn w:val="DefaultParagraphFont"/>
    <w:link w:val="Header"/>
    <w:semiHidden/>
    <w:rsid w:val="00684D93"/>
  </w:style>
  <w:style w:type="paragraph" w:styleId="Footer">
    <w:name w:val="footer"/>
    <w:basedOn w:val="Normal"/>
    <w:link w:val="FooterChar"/>
    <w:semiHidden/>
    <w:unhideWhenUsed/>
    <w:rsid w:val="00684D93"/>
    <w:pPr>
      <w:tabs>
        <w:tab w:val="center" w:pos="4320"/>
        <w:tab w:val="right" w:pos="8640"/>
      </w:tabs>
      <w:spacing w:after="0"/>
    </w:pPr>
  </w:style>
  <w:style w:type="character" w:customStyle="1" w:styleId="FooterChar">
    <w:name w:val="Footer Char"/>
    <w:basedOn w:val="DefaultParagraphFont"/>
    <w:link w:val="Footer"/>
    <w:semiHidden/>
    <w:rsid w:val="00684D93"/>
  </w:style>
  <w:style w:type="character" w:styleId="PageNumber">
    <w:name w:val="page number"/>
    <w:basedOn w:val="DefaultParagraphFont"/>
    <w:semiHidden/>
    <w:unhideWhenUsed/>
    <w:rsid w:val="0068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Brown</dc:creator>
  <cp:keywords/>
  <cp:lastModifiedBy>Geoff Taggart</cp:lastModifiedBy>
  <cp:revision>2</cp:revision>
  <cp:lastPrinted>2023-11-19T23:18:00Z</cp:lastPrinted>
  <dcterms:created xsi:type="dcterms:W3CDTF">2024-01-28T07:48:00Z</dcterms:created>
  <dcterms:modified xsi:type="dcterms:W3CDTF">2024-01-28T07:48:00Z</dcterms:modified>
</cp:coreProperties>
</file>